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3" w:rsidRPr="00D97DBC" w:rsidRDefault="000E4073" w:rsidP="000E407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8241B6">
        <w:rPr>
          <w:rFonts w:ascii="Arial Narrow" w:hAnsi="Arial Narrow"/>
          <w:sz w:val="24"/>
          <w:szCs w:val="24"/>
        </w:rPr>
        <w:t xml:space="preserve">ałącznik </w:t>
      </w:r>
      <w:r>
        <w:rPr>
          <w:rFonts w:ascii="Arial Narrow" w:hAnsi="Arial Narrow"/>
          <w:sz w:val="24"/>
          <w:szCs w:val="24"/>
        </w:rPr>
        <w:t>nr 3 do LSR - PLAN KOMUNIKACJI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1842"/>
        <w:gridCol w:w="1985"/>
        <w:gridCol w:w="2693"/>
        <w:gridCol w:w="3402"/>
        <w:gridCol w:w="1985"/>
      </w:tblGrid>
      <w:tr w:rsidR="000E4073" w:rsidRPr="0017523E" w:rsidTr="00B47AA4">
        <w:trPr>
          <w:trHeight w:val="51"/>
        </w:trPr>
        <w:tc>
          <w:tcPr>
            <w:tcW w:w="959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Termin </w:t>
            </w:r>
          </w:p>
        </w:tc>
        <w:tc>
          <w:tcPr>
            <w:tcW w:w="184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Cel komunikacji </w:t>
            </w:r>
          </w:p>
        </w:tc>
        <w:tc>
          <w:tcPr>
            <w:tcW w:w="184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Nazwa działania komunikacyjnego </w:t>
            </w:r>
          </w:p>
        </w:tc>
        <w:tc>
          <w:tcPr>
            <w:tcW w:w="1985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Adresaci działania komunikacyjnego (grupy docelowe) </w:t>
            </w: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Środki przekazu 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Wskaźniki (produkt)</w:t>
            </w:r>
          </w:p>
        </w:tc>
        <w:tc>
          <w:tcPr>
            <w:tcW w:w="1985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Efekty działań komunikacyjnych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(rezultat)</w:t>
            </w:r>
          </w:p>
        </w:tc>
      </w:tr>
      <w:tr w:rsidR="000E4073" w:rsidRPr="0017523E" w:rsidTr="00B47AA4">
        <w:trPr>
          <w:trHeight w:val="888"/>
        </w:trPr>
        <w:tc>
          <w:tcPr>
            <w:tcW w:w="959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poł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2016 </w:t>
            </w:r>
          </w:p>
        </w:tc>
        <w:tc>
          <w:tcPr>
            <w:tcW w:w="1843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Rozpowszechnie</w:t>
            </w:r>
            <w:r w:rsidRPr="0017523E">
              <w:rPr>
                <w:rFonts w:ascii="Arial Narrow" w:hAnsi="Arial Narrow"/>
                <w:sz w:val="22"/>
                <w:szCs w:val="22"/>
              </w:rPr>
              <w:t>-nie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informacji dot. nowego okresu programowania oraz nowej LSR 2016-2022</w:t>
            </w: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Kampania informacyjna nt. głównych założeń LSR na lata 2016-2022 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Mieszkańcy obszaru, potencjalni beneficjenci,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artykuł w prasie lokalnej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1 artykuł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1 tys. - liczba osób do których potencjalnie dotrze informacja 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 tys. osób uzyska ogólne informację o potencjalnych możliwościach korzystania ze wsparcia w LSR 2016-2022 (nabędzie wiedzę)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40 osób uzyska szczegółowe informacje (nabędzie wiedzę)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882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ogłoszenia w siedzibach instytucji publicznych (urzędy gmin, ośrodki kultury, PUP,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OPS-y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,  inne)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10 miejsca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882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 na stronach internetowych oraz portalach </w:t>
            </w:r>
            <w:proofErr w:type="spellStart"/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5  różnych stron i portali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77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publikacja LGD – ulotka informacyjna - skrót LSR i kryteria wyboru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E4073">
              <w:rPr>
                <w:rFonts w:ascii="Arial Narrow" w:hAnsi="Arial Narrow"/>
                <w:color w:val="auto"/>
                <w:sz w:val="22"/>
                <w:szCs w:val="22"/>
              </w:rPr>
              <w:t>500  szt.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ulotki informacyjnej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615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spotkania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3 spotkań (po jednym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45 osób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23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plakat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60 szt.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230"/>
        </w:trPr>
        <w:tc>
          <w:tcPr>
            <w:tcW w:w="959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II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poł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. 2016</w:t>
            </w:r>
          </w:p>
        </w:tc>
        <w:tc>
          <w:tcPr>
            <w:tcW w:w="1843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potencjalnych wnioskodawców o </w:t>
            </w:r>
            <w:r>
              <w:rPr>
                <w:rFonts w:ascii="Arial Narrow" w:hAnsi="Arial Narrow"/>
                <w:sz w:val="22"/>
                <w:szCs w:val="22"/>
              </w:rPr>
              <w:t xml:space="preserve">planowanych naborach,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zasadach sporządzania wniosków do LGD, celach, przedsięwzięciach i kryteriach oceny </w:t>
            </w:r>
            <w:r>
              <w:rPr>
                <w:rFonts w:ascii="Arial Narrow" w:hAnsi="Arial Narrow"/>
                <w:sz w:val="22"/>
                <w:szCs w:val="22"/>
              </w:rPr>
              <w:t>wniosków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Spotkania nt. zasad sporządzania wniosków i </w:t>
            </w:r>
            <w:r>
              <w:rPr>
                <w:rFonts w:ascii="Arial Narrow" w:hAnsi="Arial Narrow"/>
                <w:sz w:val="22"/>
                <w:szCs w:val="22"/>
              </w:rPr>
              <w:t>procedury ich wyboru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przez Radę LGD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potencjalni beneficjenci,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spotkania, warsztaty tematyczne dot. celów LSR i kryteriów wyboru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 spotkania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(po jednym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 uzyska szczegółowe informacje (nabędzie wiedzę) dot. celów i kryteriów wyboru </w:t>
            </w:r>
          </w:p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operacji w ramach  LSR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23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jednym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- punkt konsultacyjny 15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23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LGD – ulotka informacyjna - skrót LSR i kryteria wyboru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kolportowana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na spotkaniach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500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szt. ulotki informacyjnej 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23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doradztwo  indywidualne w </w:t>
            </w: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>biurze LGD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0 osób korzystających z doradztwa 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indywidualnego w biurze LGD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2017 </w:t>
            </w:r>
          </w:p>
        </w:tc>
        <w:tc>
          <w:tcPr>
            <w:tcW w:w="1843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potencjalnych wnioskodawców o </w:t>
            </w:r>
            <w:r>
              <w:rPr>
                <w:rFonts w:ascii="Arial Narrow" w:hAnsi="Arial Narrow"/>
                <w:sz w:val="22"/>
                <w:szCs w:val="22"/>
              </w:rPr>
              <w:t xml:space="preserve">planowanych naborach,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zasadach sporządzania wniosków do LGD, celach, przedsięwzięciach i kryteriach oceny </w:t>
            </w:r>
            <w:r>
              <w:rPr>
                <w:rFonts w:ascii="Arial Narrow" w:hAnsi="Arial Narrow"/>
                <w:sz w:val="22"/>
                <w:szCs w:val="22"/>
              </w:rPr>
              <w:t>wniosków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Spotkania nt. zasad sporządzania wniosków i </w:t>
            </w:r>
            <w:r>
              <w:rPr>
                <w:rFonts w:ascii="Arial Narrow" w:hAnsi="Arial Narrow"/>
                <w:sz w:val="22"/>
                <w:szCs w:val="22"/>
              </w:rPr>
              <w:t>procedury ich wyboru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przez Radę LGD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potencjalni beneficjenci,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spotkania, warsztaty tematyczne dot. celów LSR i kryteriów wyboru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dwa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 uzyska szczegółowe informacje (nabędzie wiedzę) dot. celów i kryteriów wyboru operacji w ramach  LSR</w:t>
            </w: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dwa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30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226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 korzystających z doradztwa indywidualnego w biurze LGD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Informowanie o PROW 2014-2020 i rezultatach jego realizacji</w:t>
            </w: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Konkurs, wizyta studyjna</w:t>
            </w:r>
            <w:r>
              <w:rPr>
                <w:rFonts w:ascii="Arial Narrow" w:hAnsi="Arial Narrow"/>
                <w:sz w:val="22"/>
                <w:szCs w:val="22"/>
              </w:rPr>
              <w:t>, publikacja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Mieszkańcy obszaru,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konkursy na temat zrealizowanych projektów w ramach PROW 2014-2020 na terenie LGD: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- plastyczny dla dzieci,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- fotograficzny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30 dzieci złoży pracę w konkursie plastycznym,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30 osób złoży prace w konkursie fotograficznym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60 osób odnotowało 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rezultaty wdrażania PROW 201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4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-202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na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obszarze LGD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15 osób zdobędzie wiedzę w zakresie dobrych praktyk wdrażania projektów dot. rozwoju turystyki </w:t>
            </w:r>
          </w:p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200 osób uzyska informacje o efektach wdrażania LSR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77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Wizyta studyjna</w:t>
            </w:r>
          </w:p>
        </w:tc>
        <w:tc>
          <w:tcPr>
            <w:tcW w:w="3402" w:type="dxa"/>
          </w:tcPr>
          <w:p w:rsidR="000E4073" w:rsidRPr="00D97DBC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15 osób we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źmie udział w wizycie studyjnej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12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D97DBC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Publikacja – kalendarz ilustrowany zdjęciami, rysunkami przedstawiającymi wdrażanie LSR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200 szt. kalendarza na rok 2019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potencjalnych wnioskodawców o </w:t>
            </w:r>
            <w:r>
              <w:rPr>
                <w:rFonts w:ascii="Arial Narrow" w:hAnsi="Arial Narrow"/>
                <w:sz w:val="22"/>
                <w:szCs w:val="22"/>
              </w:rPr>
              <w:t xml:space="preserve">planowanych naborach,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zasadach </w:t>
            </w: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sporządzania wniosków do LGD, celach, przedsięwzięciach i kryteriach oceny </w:t>
            </w:r>
            <w:r>
              <w:rPr>
                <w:rFonts w:ascii="Arial Narrow" w:hAnsi="Arial Narrow"/>
                <w:sz w:val="22"/>
                <w:szCs w:val="22"/>
              </w:rPr>
              <w:t>wniosków</w:t>
            </w: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Spotkania nt. zasad sporządzania wniosków i </w:t>
            </w:r>
            <w:r>
              <w:rPr>
                <w:rFonts w:ascii="Arial Narrow" w:hAnsi="Arial Narrow"/>
                <w:sz w:val="22"/>
                <w:szCs w:val="22"/>
              </w:rPr>
              <w:t>procedury ich wyboru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przez Radę </w:t>
            </w: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LGD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potencjalni beneficjenci,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 szczególności przedsiębiorcy, organizacje </w:t>
            </w: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pozarządowe i mieszkańcy obszaru, w tym grupy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określone w LSR </w:t>
            </w: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spotkania, warsztaty tematyczne dot. celów LSR i kryteriów wyboru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dwa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60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0 osób uzyska szczegółowe informacje (nabędzie wiedzę) dot. celów i kryteriów wyboru 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operacji w ramach  LSR</w:t>
            </w: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 korzystających z doradztwa indywidualnego w biurze LGD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dwa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 w:val="restart"/>
          </w:tcPr>
          <w:p w:rsidR="000E4073" w:rsidRPr="008241B6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241B6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843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potencjalnych wnioskodawców o </w:t>
            </w:r>
            <w:r>
              <w:rPr>
                <w:rFonts w:ascii="Arial Narrow" w:hAnsi="Arial Narrow"/>
                <w:sz w:val="22"/>
                <w:szCs w:val="22"/>
              </w:rPr>
              <w:t xml:space="preserve">planowanych naborach,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zasadach sporządzania wniosków do LGD, celach, przedsięwzięciach i kryteriach oceny </w:t>
            </w:r>
            <w:r>
              <w:rPr>
                <w:rFonts w:ascii="Arial Narrow" w:hAnsi="Arial Narrow"/>
                <w:sz w:val="22"/>
                <w:szCs w:val="22"/>
              </w:rPr>
              <w:t>wniosków</w:t>
            </w: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Spotkania nt. zasad sporządzania wniosków i </w:t>
            </w:r>
            <w:r>
              <w:rPr>
                <w:rFonts w:ascii="Arial Narrow" w:hAnsi="Arial Narrow"/>
                <w:sz w:val="22"/>
                <w:szCs w:val="22"/>
              </w:rPr>
              <w:t>procedury ich wyboru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przez Radę LGD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potencjalni beneficjenci,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spacing w:line="240" w:lineRule="auto"/>
              <w:rPr>
                <w:rFonts w:ascii="Arial Narrow" w:hAnsi="Arial Narrow"/>
              </w:rPr>
            </w:pPr>
            <w:r w:rsidRPr="0017523E">
              <w:rPr>
                <w:rFonts w:ascii="Arial Narrow" w:hAnsi="Arial Narrow"/>
              </w:rPr>
              <w:t>spotkania, warsztaty tematyczne dot. celów LSR i kryteriów wyboru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7523E">
              <w:rPr>
                <w:rFonts w:ascii="Arial Narrow" w:hAnsi="Arial Narrow"/>
              </w:rPr>
              <w:t xml:space="preserve"> spotkań (po jednym w każdej gminie)                                               </w:t>
            </w:r>
            <w:r>
              <w:rPr>
                <w:rFonts w:ascii="Arial Narrow" w:hAnsi="Arial Narrow"/>
              </w:rPr>
              <w:t>3</w:t>
            </w:r>
            <w:r w:rsidRPr="0017523E">
              <w:rPr>
                <w:rFonts w:ascii="Arial Narrow" w:hAnsi="Arial Narrow"/>
              </w:rPr>
              <w:t>0 osób</w:t>
            </w: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65 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osób uzyska szczegółowe informacje (nabędzie wiedzę) dot. celów i kryteriów wyboru operacji w ramach  LSR</w:t>
            </w: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 korzystających z doradztwa indywidualnego w biurze LGD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jednym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 w:val="restart"/>
          </w:tcPr>
          <w:p w:rsidR="000E4073" w:rsidRPr="008241B6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241B6">
              <w:rPr>
                <w:rFonts w:ascii="Arial Narrow" w:hAnsi="Arial Narrow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 w:val="restart"/>
          </w:tcPr>
          <w:p w:rsidR="000E4073" w:rsidRPr="008241B6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potencjalnych wnioskodawców o </w:t>
            </w:r>
            <w:r>
              <w:rPr>
                <w:rFonts w:ascii="Arial Narrow" w:hAnsi="Arial Narrow"/>
                <w:sz w:val="22"/>
                <w:szCs w:val="22"/>
              </w:rPr>
              <w:t xml:space="preserve">planowanych naborach,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zasadach sporządzania wniosków do LGD, celach, przedsięwzięciach i kryteriach oceny </w:t>
            </w:r>
            <w:r>
              <w:rPr>
                <w:rFonts w:ascii="Arial Narrow" w:hAnsi="Arial Narrow"/>
                <w:sz w:val="22"/>
                <w:szCs w:val="22"/>
              </w:rPr>
              <w:t>wniosków</w:t>
            </w:r>
          </w:p>
        </w:tc>
        <w:tc>
          <w:tcPr>
            <w:tcW w:w="1842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Spotkania nt. zasad sporządzania wniosków i </w:t>
            </w:r>
            <w:r>
              <w:rPr>
                <w:rFonts w:ascii="Arial Narrow" w:hAnsi="Arial Narrow"/>
                <w:sz w:val="22"/>
                <w:szCs w:val="22"/>
              </w:rPr>
              <w:t>procedury ich wyboru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przez Radę LGD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potencjalni beneficjenci,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spacing w:line="240" w:lineRule="auto"/>
              <w:rPr>
                <w:rFonts w:ascii="Arial Narrow" w:hAnsi="Arial Narrow"/>
              </w:rPr>
            </w:pPr>
            <w:r w:rsidRPr="0017523E">
              <w:rPr>
                <w:rFonts w:ascii="Arial Narrow" w:hAnsi="Arial Narrow"/>
              </w:rPr>
              <w:t>spotkania, warsztaty tematyczne dot. celów LSR i kryteriów wyboru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7523E">
              <w:rPr>
                <w:rFonts w:ascii="Arial Narrow" w:hAnsi="Arial Narrow"/>
              </w:rPr>
              <w:t xml:space="preserve"> spotkań (po jednym w każdej gminie)                                               </w:t>
            </w:r>
            <w:r>
              <w:rPr>
                <w:rFonts w:ascii="Arial Narrow" w:hAnsi="Arial Narrow"/>
              </w:rPr>
              <w:t>3</w:t>
            </w:r>
            <w:r w:rsidRPr="0017523E">
              <w:rPr>
                <w:rFonts w:ascii="Arial Narrow" w:hAnsi="Arial Narrow"/>
              </w:rPr>
              <w:t>0 osób</w:t>
            </w:r>
          </w:p>
        </w:tc>
        <w:tc>
          <w:tcPr>
            <w:tcW w:w="1985" w:type="dxa"/>
            <w:vMerge w:val="restart"/>
          </w:tcPr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 uzyska szczegółowe informacje (nabędzie wiedzę) dot. celów i kryteriów wyboru operacji w ramach  LSR</w:t>
            </w:r>
          </w:p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150 osób ocenie działalność LGD</w:t>
            </w: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 korzystających z doradztwa indywidualnego w biurze LGD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81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jednym w każdej gminie)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480"/>
        </w:trPr>
        <w:tc>
          <w:tcPr>
            <w:tcW w:w="959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Badanie satysfakcji mieszkańców obszaru LGD z efektów wdrażania LSR</w:t>
            </w:r>
          </w:p>
        </w:tc>
        <w:tc>
          <w:tcPr>
            <w:tcW w:w="3402" w:type="dxa"/>
          </w:tcPr>
          <w:p w:rsidR="000E4073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150 osób weźmie udział w badaniach satysfakcji</w:t>
            </w:r>
          </w:p>
        </w:tc>
        <w:tc>
          <w:tcPr>
            <w:tcW w:w="1985" w:type="dxa"/>
            <w:vMerge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0E4073" w:rsidRPr="000743CB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743CB">
              <w:rPr>
                <w:rFonts w:ascii="Arial Narrow" w:hAnsi="Arial Narrow"/>
                <w:sz w:val="22"/>
                <w:szCs w:val="22"/>
              </w:rPr>
              <w:t xml:space="preserve">Uzyskanie informacji zwrotnej nt. oceny jakości pomocy świadczonej przez LGD </w:t>
            </w:r>
            <w:r>
              <w:rPr>
                <w:rFonts w:ascii="Arial Narrow" w:hAnsi="Arial Narrow"/>
                <w:sz w:val="22"/>
                <w:szCs w:val="22"/>
              </w:rPr>
              <w:t xml:space="preserve"> beneficjentom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w zakresie dodatkoweg</w:t>
            </w:r>
            <w:r w:rsidRPr="000743CB">
              <w:rPr>
                <w:rFonts w:ascii="Arial Narrow" w:hAnsi="Arial Narrow"/>
                <w:sz w:val="22"/>
                <w:szCs w:val="22"/>
              </w:rPr>
              <w:t>o pr</w:t>
            </w:r>
            <w:r>
              <w:rPr>
                <w:rFonts w:ascii="Arial Narrow" w:hAnsi="Arial Narrow"/>
                <w:sz w:val="22"/>
                <w:szCs w:val="22"/>
              </w:rPr>
              <w:t>zeszkolenia osób udzielającyc</w:t>
            </w:r>
            <w:r w:rsidRPr="000743CB">
              <w:rPr>
                <w:rFonts w:ascii="Arial Narrow" w:hAnsi="Arial Narrow"/>
                <w:sz w:val="22"/>
                <w:szCs w:val="22"/>
              </w:rPr>
              <w:t>h pomocy, np. w zakresie komunikacji interperson</w:t>
            </w:r>
            <w:r>
              <w:rPr>
                <w:rFonts w:ascii="Arial Narrow" w:hAnsi="Arial Narrow"/>
                <w:sz w:val="22"/>
                <w:szCs w:val="22"/>
              </w:rPr>
              <w:t>alnej</w:t>
            </w:r>
          </w:p>
        </w:tc>
        <w:tc>
          <w:tcPr>
            <w:tcW w:w="1842" w:type="dxa"/>
          </w:tcPr>
          <w:p w:rsidR="000E4073" w:rsidRPr="000743CB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743CB">
              <w:rPr>
                <w:rFonts w:ascii="Arial Narrow" w:hAnsi="Arial Narrow"/>
                <w:sz w:val="22"/>
                <w:szCs w:val="22"/>
              </w:rPr>
              <w:lastRenderedPageBreak/>
              <w:t>Badanie satysfakcji wnioskodaw</w:t>
            </w:r>
            <w:r>
              <w:rPr>
                <w:rFonts w:ascii="Arial Narrow" w:hAnsi="Arial Narrow"/>
                <w:sz w:val="22"/>
                <w:szCs w:val="22"/>
              </w:rPr>
              <w:t xml:space="preserve">ców </w:t>
            </w:r>
            <w:r w:rsidRPr="000743CB">
              <w:rPr>
                <w:rFonts w:ascii="Arial Narrow" w:hAnsi="Arial Narrow"/>
                <w:sz w:val="22"/>
                <w:szCs w:val="22"/>
              </w:rPr>
              <w:t>dot. jakości pomocy świadczonej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przez LGD na etapie przygoto</w:t>
            </w:r>
            <w:r w:rsidRPr="000743CB">
              <w:rPr>
                <w:rFonts w:ascii="Arial Narrow" w:hAnsi="Arial Narrow"/>
                <w:sz w:val="22"/>
                <w:szCs w:val="22"/>
              </w:rPr>
              <w:t xml:space="preserve">wania </w:t>
            </w:r>
            <w:r w:rsidRPr="000743CB">
              <w:rPr>
                <w:rFonts w:ascii="Arial Narrow" w:hAnsi="Arial Narrow"/>
                <w:sz w:val="22"/>
                <w:szCs w:val="22"/>
              </w:rPr>
              <w:lastRenderedPageBreak/>
              <w:t xml:space="preserve">wniosków o przyznanie pomocy - </w:t>
            </w:r>
          </w:p>
        </w:tc>
        <w:tc>
          <w:tcPr>
            <w:tcW w:w="1985" w:type="dxa"/>
          </w:tcPr>
          <w:p w:rsidR="000E4073" w:rsidRPr="000743CB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wnioskodawcy - </w:t>
            </w: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ankiety elektroniczne</w:t>
            </w:r>
            <w:r w:rsidRPr="000743C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Ankiety przesłane</w:t>
            </w:r>
            <w:r w:rsidRPr="000743C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zostaną wnioskodawcom - </w:t>
            </w:r>
            <w:r w:rsidRPr="000743CB">
              <w:rPr>
                <w:rFonts w:ascii="Arial Narrow" w:hAnsi="Arial Narrow"/>
                <w:sz w:val="22"/>
                <w:szCs w:val="22"/>
              </w:rPr>
              <w:t xml:space="preserve">do min. 50% </w:t>
            </w:r>
            <w:r>
              <w:rPr>
                <w:rFonts w:ascii="Arial Narrow" w:hAnsi="Arial Narrow"/>
                <w:sz w:val="22"/>
                <w:szCs w:val="22"/>
              </w:rPr>
              <w:t>wnioskodaw</w:t>
            </w:r>
            <w:r w:rsidRPr="000743CB">
              <w:rPr>
                <w:rFonts w:ascii="Arial Narrow" w:hAnsi="Arial Narrow"/>
                <w:sz w:val="22"/>
                <w:szCs w:val="22"/>
              </w:rPr>
              <w:t>ców</w:t>
            </w:r>
            <w:r>
              <w:rPr>
                <w:rFonts w:ascii="Arial Narrow" w:hAnsi="Arial Narrow"/>
                <w:sz w:val="22"/>
                <w:szCs w:val="22"/>
              </w:rPr>
              <w:t xml:space="preserve"> zakończonych konkursów</w:t>
            </w:r>
          </w:p>
        </w:tc>
        <w:tc>
          <w:tcPr>
            <w:tcW w:w="1985" w:type="dxa"/>
          </w:tcPr>
          <w:p w:rsidR="000E4073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Zwrot min 25 % ankiet</w:t>
            </w:r>
          </w:p>
        </w:tc>
      </w:tr>
      <w:tr w:rsidR="000E4073" w:rsidRPr="0017523E" w:rsidTr="00B47AA4">
        <w:trPr>
          <w:trHeight w:val="157"/>
        </w:trPr>
        <w:tc>
          <w:tcPr>
            <w:tcW w:w="959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II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poł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. 2020</w:t>
            </w:r>
          </w:p>
        </w:tc>
        <w:tc>
          <w:tcPr>
            <w:tcW w:w="184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ogółu mieszkańców o efektach wdrażania LSR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Kampania informacyjna nt. głównych efektów wdrażania LSR </w:t>
            </w:r>
            <w:r>
              <w:rPr>
                <w:rFonts w:ascii="Arial Narrow" w:hAnsi="Arial Narrow"/>
                <w:sz w:val="22"/>
                <w:szCs w:val="22"/>
              </w:rPr>
              <w:t>2016-2023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wszyscy mieszkańcy obszaru LGD,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-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artykuł w prasie lokalnej 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- informacja na stronie internetowej LGD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- 1 artykuł</w:t>
            </w:r>
          </w:p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- 1 strona internetowa</w:t>
            </w:r>
          </w:p>
        </w:tc>
        <w:tc>
          <w:tcPr>
            <w:tcW w:w="1985" w:type="dxa"/>
          </w:tcPr>
          <w:p w:rsidR="000E4073" w:rsidRPr="0017523E" w:rsidRDefault="000E4073" w:rsidP="00B47A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tys.- liczba osób do których dotrze informacja</w:t>
            </w:r>
          </w:p>
        </w:tc>
      </w:tr>
    </w:tbl>
    <w:p w:rsidR="00A82A7B" w:rsidRDefault="00A82A7B" w:rsidP="000E4073"/>
    <w:sectPr w:rsidR="00A82A7B" w:rsidSect="000E4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073"/>
    <w:rsid w:val="000E4073"/>
    <w:rsid w:val="004343AC"/>
    <w:rsid w:val="006B745D"/>
    <w:rsid w:val="0075119F"/>
    <w:rsid w:val="007562B5"/>
    <w:rsid w:val="00911F33"/>
    <w:rsid w:val="00A82A7B"/>
    <w:rsid w:val="00B2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7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0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E40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2016-06-01T10:27:00Z</dcterms:created>
  <dcterms:modified xsi:type="dcterms:W3CDTF">2016-06-01T10:29:00Z</dcterms:modified>
</cp:coreProperties>
</file>