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6B" w:rsidRPr="00226CD2" w:rsidRDefault="00A92F6B" w:rsidP="00BE666B">
      <w:pPr>
        <w:rPr>
          <w:rFonts w:ascii="Arial" w:hAnsi="Arial" w:cs="Arial"/>
          <w:sz w:val="24"/>
          <w:szCs w:val="24"/>
        </w:rPr>
      </w:pPr>
      <w:r>
        <w:rPr>
          <w:noProof/>
          <w:lang w:eastAsia="pl-PL"/>
        </w:rPr>
        <w:drawing>
          <wp:anchor distT="0" distB="0" distL="114300" distR="114300" simplePos="0" relativeHeight="251662336" behindDoc="1" locked="0" layoutInCell="1" allowOverlap="1">
            <wp:simplePos x="0" y="0"/>
            <wp:positionH relativeFrom="column">
              <wp:posOffset>832485</wp:posOffset>
            </wp:positionH>
            <wp:positionV relativeFrom="paragraph">
              <wp:posOffset>50165</wp:posOffset>
            </wp:positionV>
            <wp:extent cx="918845" cy="613410"/>
            <wp:effectExtent l="19050" t="0" r="0" b="0"/>
            <wp:wrapTight wrapText="bothSides">
              <wp:wrapPolygon edited="0">
                <wp:start x="-448" y="0"/>
                <wp:lineTo x="-448" y="20795"/>
                <wp:lineTo x="21496" y="20795"/>
                <wp:lineTo x="21496" y="0"/>
                <wp:lineTo x="-448" y="0"/>
              </wp:wrapPolygon>
            </wp:wrapTight>
            <wp:docPr id="15" name="Obraz 1" descr="C:\Documents and Settings\OTTO\Moje dokumenty\Moje obrazy\logo\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OTTO\Moje dokumenty\Moje obrazy\logo\eu-flag.jpg"/>
                    <pic:cNvPicPr>
                      <a:picLocks noChangeAspect="1" noChangeArrowheads="1"/>
                    </pic:cNvPicPr>
                  </pic:nvPicPr>
                  <pic:blipFill>
                    <a:blip r:embed="rId8" cstate="print"/>
                    <a:srcRect/>
                    <a:stretch>
                      <a:fillRect/>
                    </a:stretch>
                  </pic:blipFill>
                  <pic:spPr bwMode="auto">
                    <a:xfrm>
                      <a:off x="0" y="0"/>
                      <a:ext cx="918845" cy="613410"/>
                    </a:xfrm>
                    <a:prstGeom prst="rect">
                      <a:avLst/>
                    </a:prstGeom>
                    <a:noFill/>
                    <a:ln w="9525">
                      <a:noFill/>
                      <a:miter lim="800000"/>
                      <a:headEnd/>
                      <a:tailEnd/>
                    </a:ln>
                  </pic:spPr>
                </pic:pic>
              </a:graphicData>
            </a:graphic>
          </wp:anchor>
        </w:drawing>
      </w:r>
      <w:r w:rsidRPr="00226CD2">
        <w:rPr>
          <w:rFonts w:ascii="Arial" w:hAnsi="Arial" w:cs="Arial"/>
          <w:noProof/>
          <w:sz w:val="24"/>
          <w:szCs w:val="24"/>
          <w:lang w:eastAsia="pl-PL"/>
        </w:rPr>
        <w:pict>
          <v:shapetype id="_x0000_t202" coordsize="21600,21600" o:spt="202" path="m,l,21600r21600,l21600,xe">
            <v:stroke joinstyle="miter"/>
            <v:path gradientshapeok="t" o:connecttype="rect"/>
          </v:shapetype>
          <v:shape id="_x0000_s1031" type="#_x0000_t202" style="position:absolute;margin-left:146.2pt;margin-top:-5.7pt;width:80.85pt;height:74.15pt;z-index:251659264;mso-wrap-style:none;mso-position-horizontal-relative:text;mso-position-vertical-relative:text" stroked="f">
            <v:textbox style="mso-fit-shape-to-text:t">
              <w:txbxContent>
                <w:p w:rsidR="00BE666B" w:rsidRDefault="00341A16">
                  <w:r>
                    <w:rPr>
                      <w:noProof/>
                      <w:lang w:eastAsia="pl-PL"/>
                    </w:rPr>
                    <w:drawing>
                      <wp:inline distT="0" distB="0" distL="0" distR="0">
                        <wp:extent cx="824230" cy="697865"/>
                        <wp:effectExtent l="19050" t="0" r="0" b="0"/>
                        <wp:docPr id="2" name="Obraz 5" descr="logo LGD UJŚCIE BARY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GD UJŚCIE BARYCZY"/>
                                <pic:cNvPicPr>
                                  <a:picLocks noChangeAspect="1" noChangeArrowheads="1"/>
                                </pic:cNvPicPr>
                              </pic:nvPicPr>
                              <pic:blipFill>
                                <a:blip r:embed="rId9"/>
                                <a:srcRect/>
                                <a:stretch>
                                  <a:fillRect/>
                                </a:stretch>
                              </pic:blipFill>
                              <pic:spPr bwMode="auto">
                                <a:xfrm>
                                  <a:off x="0" y="0"/>
                                  <a:ext cx="824230" cy="697865"/>
                                </a:xfrm>
                                <a:prstGeom prst="rect">
                                  <a:avLst/>
                                </a:prstGeom>
                                <a:noFill/>
                                <a:ln w="9525">
                                  <a:noFill/>
                                  <a:miter lim="800000"/>
                                  <a:headEnd/>
                                  <a:tailEnd/>
                                </a:ln>
                              </pic:spPr>
                            </pic:pic>
                          </a:graphicData>
                        </a:graphic>
                      </wp:inline>
                    </w:drawing>
                  </w:r>
                </w:p>
              </w:txbxContent>
            </v:textbox>
          </v:shape>
        </w:pict>
      </w:r>
      <w:r w:rsidRPr="00226CD2">
        <w:rPr>
          <w:rFonts w:ascii="Arial" w:hAnsi="Arial" w:cs="Arial"/>
          <w:noProof/>
          <w:sz w:val="24"/>
          <w:szCs w:val="24"/>
          <w:lang w:eastAsia="pl-PL"/>
        </w:rPr>
        <w:pict>
          <v:shape id="_x0000_s1029" type="#_x0000_t202" style="position:absolute;margin-left:321.7pt;margin-top:-5.7pt;width:91.25pt;height:73.2pt;z-index:251658240;mso-wrap-style:none;mso-position-horizontal-relative:text;mso-position-vertical-relative:text" stroked="f">
            <v:textbox style="mso-fit-shape-to-text:t" inset="0">
              <w:txbxContent>
                <w:p w:rsidR="00151F98" w:rsidRDefault="00341A16" w:rsidP="00151F98">
                  <w:r>
                    <w:rPr>
                      <w:noProof/>
                      <w:lang w:eastAsia="pl-PL"/>
                    </w:rPr>
                    <w:drawing>
                      <wp:inline distT="0" distB="0" distL="0" distR="0">
                        <wp:extent cx="1047997" cy="685800"/>
                        <wp:effectExtent l="19050" t="0" r="0" b="0"/>
                        <wp:docPr id="4" name="Obraz 4" descr="C:\Documents and Settings\OTTO\Moje dokumenty\Moje obrazy\logo\pro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OTTO\Moje dokumenty\Moje obrazy\logo\prow-logo.png"/>
                                <pic:cNvPicPr>
                                  <a:picLocks noChangeAspect="1" noChangeArrowheads="1"/>
                                </pic:cNvPicPr>
                              </pic:nvPicPr>
                              <pic:blipFill>
                                <a:blip r:embed="rId10"/>
                                <a:stretch>
                                  <a:fillRect/>
                                </a:stretch>
                              </pic:blipFill>
                              <pic:spPr bwMode="auto">
                                <a:xfrm>
                                  <a:off x="0" y="0"/>
                                  <a:ext cx="1047997" cy="685800"/>
                                </a:xfrm>
                                <a:prstGeom prst="rect">
                                  <a:avLst/>
                                </a:prstGeom>
                                <a:noFill/>
                                <a:ln w="9525">
                                  <a:noFill/>
                                  <a:miter lim="800000"/>
                                  <a:headEnd/>
                                  <a:tailEnd/>
                                </a:ln>
                              </pic:spPr>
                            </pic:pic>
                          </a:graphicData>
                        </a:graphic>
                      </wp:inline>
                    </w:drawing>
                  </w:r>
                </w:p>
              </w:txbxContent>
            </v:textbox>
          </v:shape>
        </w:pict>
      </w:r>
      <w:r w:rsidRPr="00A92F6B">
        <w:rPr>
          <w:rFonts w:ascii="Arial" w:hAnsi="Arial" w:cs="Arial"/>
          <w:sz w:val="24"/>
          <w:szCs w:val="24"/>
        </w:rPr>
        <w:drawing>
          <wp:anchor distT="0" distB="0" distL="114300" distR="114300" simplePos="0" relativeHeight="251661312" behindDoc="1" locked="0" layoutInCell="1" allowOverlap="1">
            <wp:simplePos x="0" y="0"/>
            <wp:positionH relativeFrom="column">
              <wp:posOffset>3094355</wp:posOffset>
            </wp:positionH>
            <wp:positionV relativeFrom="paragraph">
              <wp:posOffset>-48260</wp:posOffset>
            </wp:positionV>
            <wp:extent cx="726440" cy="709295"/>
            <wp:effectExtent l="19050" t="0" r="0" b="0"/>
            <wp:wrapTight wrapText="bothSides">
              <wp:wrapPolygon edited="0">
                <wp:start x="-566" y="0"/>
                <wp:lineTo x="-566" y="20885"/>
                <wp:lineTo x="21524" y="20885"/>
                <wp:lineTo x="21524" y="0"/>
                <wp:lineTo x="-566" y="0"/>
              </wp:wrapPolygon>
            </wp:wrapTight>
            <wp:docPr id="11" name="Obraz 3" descr="C:\Documents and Settings\OTTO\Moje dokumenty\Moje obrazy\logo\l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OTTO\Moje dokumenty\Moje obrazy\logo\leader-logo.png"/>
                    <pic:cNvPicPr>
                      <a:picLocks noChangeAspect="1" noChangeArrowheads="1"/>
                    </pic:cNvPicPr>
                  </pic:nvPicPr>
                  <pic:blipFill>
                    <a:blip r:embed="rId11" cstate="print"/>
                    <a:stretch>
                      <a:fillRect/>
                    </a:stretch>
                  </pic:blipFill>
                  <pic:spPr bwMode="auto">
                    <a:xfrm>
                      <a:off x="0" y="0"/>
                      <a:ext cx="726440" cy="709295"/>
                    </a:xfrm>
                    <a:prstGeom prst="rect">
                      <a:avLst/>
                    </a:prstGeom>
                    <a:noFill/>
                    <a:ln w="9525">
                      <a:noFill/>
                      <a:miter lim="800000"/>
                      <a:headEnd/>
                      <a:tailEnd/>
                    </a:ln>
                  </pic:spPr>
                </pic:pic>
              </a:graphicData>
            </a:graphic>
          </wp:anchor>
        </w:drawing>
      </w:r>
      <w:r w:rsidR="00852A11" w:rsidRPr="00226CD2">
        <w:rPr>
          <w:rFonts w:ascii="Arial" w:hAnsi="Arial" w:cs="Arial"/>
          <w:noProof/>
          <w:sz w:val="24"/>
          <w:szCs w:val="24"/>
          <w:lang w:eastAsia="pl-PL"/>
        </w:rPr>
        <w:pict>
          <v:shape id="_x0000_s1026" type="#_x0000_t202" style="position:absolute;margin-left:14.15pt;margin-top:0;width:80.15pt;height:67.75pt;z-index:251655168;mso-wrap-style:none;mso-position-horizontal-relative:text;mso-position-vertical-relative:text" stroked="f">
            <v:textbox style="mso-fit-shape-to-text:t" inset=",,0">
              <w:txbxContent>
                <w:p w:rsidR="00151F98" w:rsidRDefault="00151F98"/>
              </w:txbxContent>
            </v:textbox>
          </v:shape>
        </w:pict>
      </w:r>
      <w:r w:rsidR="003D1BA8" w:rsidRPr="00226CD2">
        <w:rPr>
          <w:rFonts w:ascii="Arial" w:hAnsi="Arial" w:cs="Arial"/>
          <w:noProof/>
          <w:sz w:val="24"/>
          <w:szCs w:val="24"/>
          <w:lang w:eastAsia="pl-PL"/>
        </w:rPr>
        <w:pict>
          <v:shape id="_x0000_s1027" type="#_x0000_t202" style="position:absolute;margin-left:213.4pt;margin-top:2.35pt;width:62.05pt;height:74.05pt;z-index:251656192;mso-wrap-style:none;mso-position-horizontal-relative:text;mso-position-vertical-relative:text" stroked="f">
            <v:textbox style="mso-fit-shape-to-text:t" inset=",,0">
              <w:txbxContent>
                <w:p w:rsidR="00151F98" w:rsidRDefault="00151F98" w:rsidP="00151F98"/>
              </w:txbxContent>
            </v:textbox>
          </v:shape>
        </w:pict>
      </w:r>
    </w:p>
    <w:p w:rsidR="00BE666B" w:rsidRPr="00226CD2" w:rsidRDefault="00BE666B" w:rsidP="00BE666B">
      <w:pPr>
        <w:rPr>
          <w:rFonts w:ascii="Arial" w:hAnsi="Arial" w:cs="Arial"/>
          <w:sz w:val="24"/>
          <w:szCs w:val="24"/>
        </w:rPr>
      </w:pPr>
    </w:p>
    <w:p w:rsidR="006F5588" w:rsidRDefault="006F5588" w:rsidP="00BE666B">
      <w:pPr>
        <w:rPr>
          <w:rFonts w:ascii="Arial" w:hAnsi="Arial" w:cs="Arial"/>
          <w:sz w:val="24"/>
          <w:szCs w:val="24"/>
        </w:rPr>
      </w:pPr>
      <w:r>
        <w:rPr>
          <w:rFonts w:ascii="Arial" w:hAnsi="Arial" w:cs="Arial"/>
          <w:noProof/>
          <w:sz w:val="24"/>
          <w:szCs w:val="24"/>
          <w:lang w:eastAsia="pl-PL"/>
        </w:rPr>
        <w:pict>
          <v:shape id="_x0000_s1036" type="#_x0000_t202" style="position:absolute;margin-left:9.55pt;margin-top:6.65pt;width:454.8pt;height:23.65pt;z-index:251660288" strokecolor="white">
            <v:textbox>
              <w:txbxContent>
                <w:p w:rsidR="00852A11" w:rsidRPr="00A92F6B" w:rsidRDefault="00852A11" w:rsidP="00852A11">
                  <w:pPr>
                    <w:jc w:val="center"/>
                    <w:rPr>
                      <w:sz w:val="16"/>
                    </w:rPr>
                  </w:pPr>
                  <w:r w:rsidRPr="00A92F6B">
                    <w:rPr>
                      <w:sz w:val="16"/>
                    </w:rPr>
                    <w:t>Europejski Fundusz Rolny na rzecz Rozwoju Obszarów Wiejskich</w:t>
                  </w:r>
                  <w:r w:rsidR="002455ED" w:rsidRPr="00A92F6B">
                    <w:rPr>
                      <w:sz w:val="16"/>
                    </w:rPr>
                    <w:t>: Europa inwestująca w obszary wiejskie</w:t>
                  </w:r>
                </w:p>
              </w:txbxContent>
            </v:textbox>
          </v:shape>
        </w:pict>
      </w:r>
    </w:p>
    <w:p w:rsidR="00341A16" w:rsidRDefault="00341A16" w:rsidP="00341A16">
      <w:pPr>
        <w:pStyle w:val="Bezodstpw"/>
        <w:jc w:val="center"/>
        <w:rPr>
          <w:rFonts w:ascii="Arial Narrow" w:hAnsi="Arial Narrow"/>
          <w:b/>
        </w:rPr>
      </w:pPr>
    </w:p>
    <w:p w:rsidR="00A92F6B" w:rsidRDefault="00A92F6B" w:rsidP="00341A16">
      <w:pPr>
        <w:pStyle w:val="Bezodstpw"/>
        <w:jc w:val="center"/>
        <w:rPr>
          <w:rFonts w:ascii="Arial Narrow" w:hAnsi="Arial Narrow"/>
          <w:b/>
        </w:rPr>
      </w:pPr>
    </w:p>
    <w:p w:rsidR="00341A16" w:rsidRPr="00EA77B3" w:rsidRDefault="00341A16" w:rsidP="00341A16">
      <w:pPr>
        <w:pStyle w:val="Bezodstpw"/>
        <w:jc w:val="center"/>
        <w:rPr>
          <w:rFonts w:ascii="Arial Narrow" w:hAnsi="Arial Narrow"/>
          <w:b/>
        </w:rPr>
      </w:pPr>
      <w:r w:rsidRPr="00EA77B3">
        <w:rPr>
          <w:rFonts w:ascii="Arial Narrow" w:hAnsi="Arial Narrow"/>
          <w:b/>
        </w:rPr>
        <w:t>UMOWA O POWIERZENIE GRANTU NR …</w:t>
      </w:r>
    </w:p>
    <w:p w:rsidR="00341A16" w:rsidRPr="00EA77B3" w:rsidRDefault="00341A16" w:rsidP="00341A16">
      <w:pPr>
        <w:pStyle w:val="Bezodstpw"/>
        <w:jc w:val="center"/>
        <w:rPr>
          <w:rFonts w:ascii="Arial Narrow" w:hAnsi="Arial Narrow"/>
        </w:rPr>
      </w:pPr>
    </w:p>
    <w:p w:rsidR="00341A16" w:rsidRPr="00EA77B3" w:rsidRDefault="00341A16" w:rsidP="00341A16">
      <w:pPr>
        <w:pStyle w:val="Bezodstpw"/>
        <w:rPr>
          <w:rFonts w:ascii="Arial Narrow" w:hAnsi="Arial Narrow"/>
        </w:rPr>
      </w:pPr>
      <w:r w:rsidRPr="00EA77B3">
        <w:rPr>
          <w:rFonts w:ascii="Arial Narrow" w:hAnsi="Arial Narrow"/>
        </w:rPr>
        <w:t>zawarta w dniu ………….. w ………………</w:t>
      </w:r>
    </w:p>
    <w:p w:rsidR="002455ED" w:rsidRPr="00EA77B3" w:rsidRDefault="002455ED" w:rsidP="00341A16">
      <w:pPr>
        <w:pStyle w:val="Bezodstpw"/>
        <w:rPr>
          <w:rFonts w:ascii="Arial Narrow" w:hAnsi="Arial Narrow"/>
        </w:rPr>
      </w:pPr>
    </w:p>
    <w:p w:rsidR="00341A16" w:rsidRPr="00EA77B3" w:rsidRDefault="00341A16" w:rsidP="00341A16">
      <w:pPr>
        <w:pStyle w:val="Bezodstpw"/>
        <w:rPr>
          <w:rFonts w:ascii="Arial Narrow" w:hAnsi="Arial Narrow"/>
        </w:rPr>
      </w:pPr>
      <w:r w:rsidRPr="00EA77B3">
        <w:rPr>
          <w:rFonts w:ascii="Arial Narrow" w:hAnsi="Arial Narrow"/>
        </w:rPr>
        <w:t>pomiędzy:</w:t>
      </w:r>
    </w:p>
    <w:p w:rsidR="002455ED" w:rsidRPr="00EA77B3" w:rsidRDefault="002455ED" w:rsidP="00341A16">
      <w:pPr>
        <w:pStyle w:val="Bezodstpw"/>
        <w:rPr>
          <w:rFonts w:ascii="Arial Narrow" w:hAnsi="Arial Narrow"/>
        </w:rPr>
      </w:pPr>
    </w:p>
    <w:p w:rsidR="00341A16" w:rsidRPr="00EA77B3" w:rsidRDefault="00341A16" w:rsidP="00341A16">
      <w:pPr>
        <w:pStyle w:val="Bezodstpw"/>
        <w:rPr>
          <w:rFonts w:ascii="Arial Narrow" w:hAnsi="Arial Narrow"/>
        </w:rPr>
      </w:pPr>
      <w:r w:rsidRPr="00EA77B3">
        <w:rPr>
          <w:rFonts w:ascii="Arial Narrow" w:hAnsi="Arial Narrow"/>
          <w:b/>
          <w:bCs/>
        </w:rPr>
        <w:t xml:space="preserve">Stowarzyszeniem Lokalna Grupa Działania Ujście Baryczy Gmin Góra – Niechlów – Wąsosz </w:t>
      </w:r>
      <w:r w:rsidRPr="00EA77B3">
        <w:rPr>
          <w:rFonts w:ascii="Arial Narrow" w:hAnsi="Arial Narrow"/>
          <w:bCs/>
        </w:rPr>
        <w:t xml:space="preserve">z siedzibą w Górze, </w:t>
      </w:r>
      <w:r w:rsidRPr="00EA77B3">
        <w:rPr>
          <w:rFonts w:ascii="Arial Narrow" w:hAnsi="Arial Narrow"/>
        </w:rPr>
        <w:t>wpisanym do Krajowego Rejestru Sądowego pod numerem 0000313176, NIP: 5010059411, REGON: 020865316, reprezentowanym przez …………………………………………………………………….…...</w:t>
      </w:r>
      <w:r w:rsidRPr="00EA77B3">
        <w:rPr>
          <w:rFonts w:ascii="Arial Narrow" w:hAnsi="Arial Narrow"/>
          <w:b/>
        </w:rPr>
        <w:t xml:space="preserve"> </w:t>
      </w:r>
    </w:p>
    <w:p w:rsidR="00341A16" w:rsidRPr="00EA77B3" w:rsidRDefault="00341A16" w:rsidP="00341A16">
      <w:pPr>
        <w:pStyle w:val="Bezodstpw"/>
        <w:rPr>
          <w:rFonts w:ascii="Arial Narrow" w:hAnsi="Arial Narrow"/>
          <w:b/>
          <w:bCs/>
        </w:rPr>
      </w:pPr>
      <w:r w:rsidRPr="00EA77B3">
        <w:rPr>
          <w:rFonts w:ascii="Arial Narrow" w:hAnsi="Arial Narrow"/>
        </w:rPr>
        <w:t xml:space="preserve">zwanym w dalszej części umowy </w:t>
      </w:r>
      <w:r w:rsidRPr="00EA77B3">
        <w:rPr>
          <w:rFonts w:ascii="Arial Narrow" w:hAnsi="Arial Narrow"/>
          <w:b/>
          <w:bCs/>
        </w:rPr>
        <w:t>LGD,</w:t>
      </w:r>
    </w:p>
    <w:p w:rsidR="002455ED" w:rsidRPr="00EA77B3" w:rsidRDefault="002455ED" w:rsidP="00341A16">
      <w:pPr>
        <w:pStyle w:val="Bezodstpw"/>
        <w:rPr>
          <w:rFonts w:ascii="Arial Narrow" w:hAnsi="Arial Narrow"/>
        </w:rPr>
      </w:pPr>
    </w:p>
    <w:p w:rsidR="00341A16" w:rsidRPr="00EA77B3" w:rsidRDefault="00341A16" w:rsidP="00341A16">
      <w:pPr>
        <w:pStyle w:val="Bezodstpw"/>
        <w:rPr>
          <w:rFonts w:ascii="Arial Narrow" w:hAnsi="Arial Narrow"/>
        </w:rPr>
      </w:pPr>
      <w:r w:rsidRPr="00EA77B3">
        <w:rPr>
          <w:rFonts w:ascii="Arial Narrow" w:hAnsi="Arial Narrow"/>
        </w:rPr>
        <w:t>a</w:t>
      </w:r>
    </w:p>
    <w:p w:rsidR="002455ED" w:rsidRPr="00EA77B3" w:rsidRDefault="002455ED" w:rsidP="00341A16">
      <w:pPr>
        <w:pStyle w:val="Bezodstpw"/>
        <w:rPr>
          <w:rFonts w:ascii="Arial Narrow" w:hAnsi="Arial Narrow"/>
        </w:rPr>
      </w:pPr>
    </w:p>
    <w:p w:rsidR="00341A16" w:rsidRPr="00EA77B3" w:rsidRDefault="00341A16" w:rsidP="00341A16">
      <w:pPr>
        <w:pStyle w:val="Bezodstpw"/>
        <w:rPr>
          <w:rFonts w:ascii="Arial Narrow" w:hAnsi="Arial Narrow"/>
          <w:b/>
        </w:rPr>
      </w:pPr>
      <w:r w:rsidRPr="00EA77B3">
        <w:rPr>
          <w:rFonts w:ascii="Arial Narrow" w:hAnsi="Arial Narrow"/>
        </w:rPr>
        <w:t xml:space="preserve">……………………, adres, NIP, PESEL, KRS, nr identyfikacyjny </w:t>
      </w:r>
      <w:proofErr w:type="spellStart"/>
      <w:r w:rsidRPr="00EA77B3">
        <w:rPr>
          <w:rFonts w:ascii="Arial Narrow" w:hAnsi="Arial Narrow"/>
        </w:rPr>
        <w:t>ARiMR</w:t>
      </w:r>
      <w:proofErr w:type="spellEnd"/>
      <w:r w:rsidRPr="00EA77B3">
        <w:rPr>
          <w:rFonts w:ascii="Arial Narrow" w:hAnsi="Arial Narrow"/>
          <w:b/>
        </w:rPr>
        <w:t>,</w:t>
      </w:r>
    </w:p>
    <w:p w:rsidR="00341A16" w:rsidRPr="00EA77B3" w:rsidRDefault="00341A16" w:rsidP="00341A16">
      <w:pPr>
        <w:pStyle w:val="Bezodstpw"/>
        <w:rPr>
          <w:rFonts w:ascii="Arial Narrow" w:hAnsi="Arial Narrow"/>
        </w:rPr>
      </w:pPr>
      <w:r w:rsidRPr="00EA77B3">
        <w:rPr>
          <w:rFonts w:ascii="Arial Narrow" w:hAnsi="Arial Narrow"/>
        </w:rPr>
        <w:t>reprezentowanym przez…………………………………………………..</w:t>
      </w:r>
    </w:p>
    <w:p w:rsidR="00341A16" w:rsidRPr="00EA77B3" w:rsidRDefault="00341A16" w:rsidP="00341A16">
      <w:pPr>
        <w:pStyle w:val="Bezodstpw"/>
        <w:rPr>
          <w:rFonts w:ascii="Arial Narrow" w:hAnsi="Arial Narrow"/>
          <w:b/>
        </w:rPr>
      </w:pPr>
      <w:r w:rsidRPr="00EA77B3">
        <w:rPr>
          <w:rFonts w:ascii="Arial Narrow" w:hAnsi="Arial Narrow"/>
        </w:rPr>
        <w:t xml:space="preserve">zwaną/zwanym w treści umowy </w:t>
      </w:r>
      <w:r w:rsidRPr="00EA77B3">
        <w:rPr>
          <w:rFonts w:ascii="Arial Narrow" w:hAnsi="Arial Narrow"/>
          <w:b/>
        </w:rPr>
        <w:t xml:space="preserve">GRANTOBIORCĄ, </w:t>
      </w:r>
    </w:p>
    <w:p w:rsidR="00341A16" w:rsidRPr="00EA77B3" w:rsidRDefault="00341A16" w:rsidP="00341A16">
      <w:pPr>
        <w:pStyle w:val="Bezodstpw"/>
        <w:rPr>
          <w:rFonts w:ascii="Arial Narrow" w:hAnsi="Arial Narrow"/>
          <w:b/>
          <w:i/>
        </w:rPr>
      </w:pPr>
    </w:p>
    <w:p w:rsidR="00341A16" w:rsidRPr="00EA77B3" w:rsidRDefault="00341A16" w:rsidP="00341A16">
      <w:pPr>
        <w:pStyle w:val="Bezodstpw"/>
        <w:rPr>
          <w:rFonts w:ascii="Arial Narrow" w:hAnsi="Arial Narrow"/>
        </w:rPr>
      </w:pPr>
      <w:r w:rsidRPr="00EA77B3">
        <w:rPr>
          <w:rFonts w:ascii="Arial Narrow" w:hAnsi="Arial Narrow"/>
        </w:rPr>
        <w:t xml:space="preserve">na podstawie ustawy z dnia 20 lutego 2015 r. o rozwoju lokalnym z udziałem lokalnej społeczności </w:t>
      </w:r>
      <w:r w:rsidRPr="00EA77B3">
        <w:rPr>
          <w:rFonts w:ascii="Arial Narrow" w:hAnsi="Arial Narrow"/>
        </w:rPr>
        <w:br/>
        <w:t xml:space="preserve">(Dz. U. poz. 378) z późniejszymi zmianami. </w:t>
      </w:r>
    </w:p>
    <w:p w:rsidR="00341A16" w:rsidRPr="00EA77B3" w:rsidRDefault="00341A16" w:rsidP="00341A16">
      <w:pPr>
        <w:pStyle w:val="Bezodstpw"/>
        <w:rPr>
          <w:rFonts w:ascii="Arial Narrow" w:hAnsi="Arial Narrow"/>
        </w:rPr>
      </w:pPr>
      <w:r w:rsidRPr="00EA77B3">
        <w:rPr>
          <w:rFonts w:ascii="Arial Narrow" w:hAnsi="Arial Narrow"/>
        </w:rPr>
        <w:t>o następującej treści:</w:t>
      </w:r>
    </w:p>
    <w:p w:rsidR="00341A16" w:rsidRPr="00EA77B3" w:rsidRDefault="00341A16" w:rsidP="00341A16">
      <w:pPr>
        <w:pStyle w:val="Bezodstpw"/>
        <w:rPr>
          <w:rFonts w:ascii="Arial Narrow" w:hAnsi="Arial Narrow"/>
        </w:rPr>
      </w:pPr>
    </w:p>
    <w:p w:rsidR="00341A16" w:rsidRPr="00EA77B3" w:rsidRDefault="00341A16" w:rsidP="00341A16">
      <w:pPr>
        <w:pStyle w:val="Bezodstpw"/>
        <w:jc w:val="center"/>
        <w:rPr>
          <w:rFonts w:ascii="Arial Narrow" w:hAnsi="Arial Narrow"/>
          <w:b/>
        </w:rPr>
      </w:pPr>
      <w:r w:rsidRPr="00EA77B3">
        <w:rPr>
          <w:rFonts w:ascii="Arial Narrow" w:hAnsi="Arial Narrow"/>
          <w:b/>
        </w:rPr>
        <w:t>§ 1</w:t>
      </w:r>
    </w:p>
    <w:p w:rsidR="00341A16" w:rsidRPr="00EA77B3" w:rsidRDefault="00341A16" w:rsidP="00341A16">
      <w:pPr>
        <w:pStyle w:val="Bezodstpw"/>
        <w:jc w:val="center"/>
        <w:rPr>
          <w:rFonts w:ascii="Arial Narrow" w:hAnsi="Arial Narrow"/>
          <w:b/>
        </w:rPr>
      </w:pPr>
      <w:r w:rsidRPr="00EA77B3">
        <w:rPr>
          <w:rFonts w:ascii="Arial Narrow" w:hAnsi="Arial Narrow"/>
          <w:b/>
        </w:rPr>
        <w:t>Określenia i skróty</w:t>
      </w:r>
    </w:p>
    <w:p w:rsidR="00A92F6B" w:rsidRPr="00EA77B3" w:rsidRDefault="00A92F6B" w:rsidP="00341A16">
      <w:pPr>
        <w:pStyle w:val="Bezodstpw"/>
        <w:jc w:val="center"/>
        <w:rPr>
          <w:rFonts w:ascii="Arial Narrow" w:hAnsi="Arial Narrow"/>
          <w:b/>
        </w:rPr>
      </w:pPr>
    </w:p>
    <w:p w:rsidR="00341A16" w:rsidRPr="00EA77B3" w:rsidRDefault="00341A16" w:rsidP="00341A16">
      <w:pPr>
        <w:pStyle w:val="Akapitzlist"/>
        <w:numPr>
          <w:ilvl w:val="0"/>
          <w:numId w:val="21"/>
        </w:numPr>
        <w:spacing w:after="120" w:line="23" w:lineRule="atLeast"/>
        <w:jc w:val="both"/>
        <w:rPr>
          <w:rFonts w:ascii="Arial Narrow" w:hAnsi="Arial Narrow"/>
        </w:rPr>
      </w:pPr>
      <w:r w:rsidRPr="00EA77B3">
        <w:rPr>
          <w:rFonts w:ascii="Arial Narrow" w:hAnsi="Arial Narrow"/>
        </w:rPr>
        <w:t>Użyte w niniejszym dokumencie terminy oznaczają:</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umowa</w:t>
      </w:r>
      <w:r w:rsidRPr="00EA77B3">
        <w:rPr>
          <w:rFonts w:ascii="Arial Narrow" w:hAnsi="Arial Narrow"/>
        </w:rPr>
        <w:t>– umowa o powierzeniu grantu;</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 xml:space="preserve">LGD </w:t>
      </w:r>
      <w:r w:rsidRPr="00EA77B3">
        <w:rPr>
          <w:rFonts w:ascii="Arial Narrow" w:hAnsi="Arial Narrow"/>
        </w:rPr>
        <w:t>– Stowarzyszenie Lokalna Grupa Działania Ujście Baryczy Gmin Góra – Niechlów – Wąsosz;</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Zarząd</w:t>
      </w:r>
      <w:r w:rsidRPr="00EA77B3">
        <w:rPr>
          <w:rFonts w:ascii="Arial Narrow" w:hAnsi="Arial Narrow"/>
        </w:rPr>
        <w:t xml:space="preserve"> – Zarząd Stowarzyszenia Lokalna Grupa Działania Ujście Baryczy Gmin Góra – Niechlów – Wąsosz;</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Rada</w:t>
      </w:r>
      <w:r w:rsidRPr="00EA77B3">
        <w:rPr>
          <w:rFonts w:ascii="Arial Narrow" w:hAnsi="Arial Narrow"/>
        </w:rPr>
        <w:t xml:space="preserve"> – Rada Stowarzyszenia Lokalna Grupa Działania Ujście Baryczy Gmin Góra – Niechlów – Wąsosz;</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Biuro</w:t>
      </w:r>
      <w:r w:rsidRPr="00EA77B3">
        <w:rPr>
          <w:rFonts w:ascii="Arial Narrow" w:hAnsi="Arial Narrow"/>
        </w:rPr>
        <w:t xml:space="preserve"> – Biuro Stowarzyszenia Lokalna Grupa Działania Ujście Baryczy Gmin Góra – Niechlów – Wąsosz;</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 xml:space="preserve">LSR </w:t>
      </w:r>
      <w:r w:rsidRPr="00EA77B3">
        <w:rPr>
          <w:rFonts w:ascii="Arial Narrow" w:hAnsi="Arial Narrow"/>
        </w:rPr>
        <w:t>– Lokalna Strategia Rozwoju opracowana przez LGD i realizowana na podstawie umowy ramowej zawartej z Zarządem Województwa Dolnośląskiego;</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ustawa o RLKS</w:t>
      </w:r>
      <w:r w:rsidRPr="00EA77B3">
        <w:rPr>
          <w:rFonts w:ascii="Arial Narrow" w:hAnsi="Arial Narrow"/>
        </w:rPr>
        <w:t xml:space="preserve"> –ustawa z dnia 20 lutego 2015 r. o rozwoju lokalnym z udziałem lokalnej społeczności (Dz. U. poz. 378) z późniejszymi zmianami;</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 xml:space="preserve">projekt grantowy – </w:t>
      </w:r>
      <w:r w:rsidRPr="00EA77B3">
        <w:rPr>
          <w:rFonts w:ascii="Arial Narrow" w:hAnsi="Arial Narrow"/>
        </w:rPr>
        <w:t xml:space="preserve">operacja, o której mowa w art. 14 ust. 5 ustawy o RLKS, realizowana przez LGD (beneficjenta projektu grantowego) w ramach wdrażania LSR i na podstawie umowy zawartej </w:t>
      </w:r>
      <w:r w:rsidRPr="00EA77B3">
        <w:rPr>
          <w:rFonts w:ascii="Arial Narrow" w:hAnsi="Arial Narrow"/>
        </w:rPr>
        <w:br/>
        <w:t xml:space="preserve">z Zarządem Województwa Dolnośląskiego, podczas której LGD przeprowadza konkurs na wybór </w:t>
      </w:r>
      <w:proofErr w:type="spellStart"/>
      <w:r w:rsidRPr="00EA77B3">
        <w:rPr>
          <w:rFonts w:ascii="Arial Narrow" w:hAnsi="Arial Narrow"/>
        </w:rPr>
        <w:t>grantobiorców</w:t>
      </w:r>
      <w:proofErr w:type="spellEnd"/>
      <w:r w:rsidRPr="00EA77B3">
        <w:rPr>
          <w:rFonts w:ascii="Arial Narrow" w:hAnsi="Arial Narrow"/>
        </w:rPr>
        <w:t xml:space="preserve">, dokonuje wyboru zadań opisanych we wnioskach o powierzenie grantu, udziela grantów wybranym przez siebie </w:t>
      </w:r>
      <w:proofErr w:type="spellStart"/>
      <w:r w:rsidRPr="00EA77B3">
        <w:rPr>
          <w:rFonts w:ascii="Arial Narrow" w:hAnsi="Arial Narrow"/>
        </w:rPr>
        <w:t>grantobiorcom</w:t>
      </w:r>
      <w:proofErr w:type="spellEnd"/>
      <w:r w:rsidRPr="00EA77B3">
        <w:rPr>
          <w:rFonts w:ascii="Arial Narrow" w:hAnsi="Arial Narrow"/>
        </w:rPr>
        <w:t xml:space="preserve"> podpisując z nimi umowy o powierzeniu grantu, a następnie monitoruje ich wykonanie oraz dokonuje innych czynności mających na celu rozliczenie projektu grantowego wobec zarządu województwa;</w:t>
      </w:r>
    </w:p>
    <w:p w:rsidR="00341A16" w:rsidRPr="00EA77B3" w:rsidRDefault="00341A16" w:rsidP="00341A16">
      <w:pPr>
        <w:pStyle w:val="Akapitzlist"/>
        <w:numPr>
          <w:ilvl w:val="0"/>
          <w:numId w:val="22"/>
        </w:numPr>
        <w:jc w:val="both"/>
        <w:rPr>
          <w:rFonts w:ascii="Arial Narrow" w:hAnsi="Arial Narrow"/>
        </w:rPr>
      </w:pPr>
      <w:proofErr w:type="spellStart"/>
      <w:r w:rsidRPr="00EA77B3">
        <w:rPr>
          <w:rFonts w:ascii="Arial Narrow" w:hAnsi="Arial Narrow"/>
          <w:b/>
        </w:rPr>
        <w:t>grantobiorca</w:t>
      </w:r>
      <w:proofErr w:type="spellEnd"/>
      <w:r w:rsidRPr="00EA77B3">
        <w:rPr>
          <w:rFonts w:ascii="Arial Narrow" w:hAnsi="Arial Narrow"/>
        </w:rPr>
        <w:t xml:space="preserve"> – podmiot, z którym LGD zawarła umowę o powierzenie grantu w związku z realizacją projektu grantowego;</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grant</w:t>
      </w:r>
      <w:r w:rsidRPr="00EA77B3">
        <w:rPr>
          <w:rFonts w:ascii="Arial Narrow" w:hAnsi="Arial Narrow"/>
        </w:rPr>
        <w:t xml:space="preserve"> - środki finansowe powierzone przez LGD </w:t>
      </w:r>
      <w:proofErr w:type="spellStart"/>
      <w:r w:rsidRPr="00EA77B3">
        <w:rPr>
          <w:rFonts w:ascii="Arial Narrow" w:hAnsi="Arial Narrow"/>
        </w:rPr>
        <w:t>grantobiorcy</w:t>
      </w:r>
      <w:proofErr w:type="spellEnd"/>
      <w:r w:rsidRPr="00EA77B3">
        <w:rPr>
          <w:rFonts w:ascii="Arial Narrow" w:hAnsi="Arial Narrow"/>
        </w:rPr>
        <w:t xml:space="preserve"> na realizację zadania służącego osiągnięciu celu projektu grantowego;</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t xml:space="preserve">zadanie – </w:t>
      </w:r>
      <w:r w:rsidRPr="00EA77B3">
        <w:rPr>
          <w:rFonts w:ascii="Arial Narrow" w:hAnsi="Arial Narrow"/>
        </w:rPr>
        <w:t>czynności opisane we wniosku o powierzenie</w:t>
      </w:r>
      <w:bookmarkStart w:id="0" w:name="_GoBack"/>
      <w:bookmarkEnd w:id="0"/>
      <w:r w:rsidRPr="00EA77B3">
        <w:rPr>
          <w:rFonts w:ascii="Arial Narrow" w:hAnsi="Arial Narrow"/>
        </w:rPr>
        <w:t xml:space="preserve"> grantu, realizowane przez </w:t>
      </w:r>
      <w:proofErr w:type="spellStart"/>
      <w:r w:rsidRPr="00EA77B3">
        <w:rPr>
          <w:rFonts w:ascii="Arial Narrow" w:hAnsi="Arial Narrow"/>
        </w:rPr>
        <w:t>grantobiorcę</w:t>
      </w:r>
      <w:proofErr w:type="spellEnd"/>
      <w:r w:rsidRPr="00EA77B3">
        <w:rPr>
          <w:rFonts w:ascii="Arial Narrow" w:hAnsi="Arial Narrow"/>
        </w:rPr>
        <w:t xml:space="preserve"> w ramach projektu grantowego i na podstawie umowy o powierzeniu grantu zawartej z LGD;</w:t>
      </w:r>
    </w:p>
    <w:p w:rsidR="00341A16" w:rsidRPr="00EA77B3" w:rsidRDefault="00341A16" w:rsidP="00341A16">
      <w:pPr>
        <w:pStyle w:val="Akapitzlist"/>
        <w:numPr>
          <w:ilvl w:val="0"/>
          <w:numId w:val="22"/>
        </w:numPr>
        <w:jc w:val="both"/>
        <w:rPr>
          <w:rFonts w:ascii="Arial Narrow" w:hAnsi="Arial Narrow"/>
        </w:rPr>
      </w:pPr>
      <w:r w:rsidRPr="00EA77B3">
        <w:rPr>
          <w:rFonts w:ascii="Arial Narrow" w:hAnsi="Arial Narrow"/>
          <w:b/>
        </w:rPr>
        <w:lastRenderedPageBreak/>
        <w:t xml:space="preserve">konkurs – </w:t>
      </w:r>
      <w:r w:rsidRPr="00EA77B3">
        <w:rPr>
          <w:rFonts w:ascii="Arial Narrow" w:hAnsi="Arial Narrow"/>
        </w:rPr>
        <w:t xml:space="preserve">przeprowadzany przez LGD konkurs na wybór </w:t>
      </w:r>
      <w:proofErr w:type="spellStart"/>
      <w:r w:rsidRPr="00EA77B3">
        <w:rPr>
          <w:rFonts w:ascii="Arial Narrow" w:hAnsi="Arial Narrow"/>
        </w:rPr>
        <w:t>grantobiorców</w:t>
      </w:r>
      <w:proofErr w:type="spellEnd"/>
      <w:r w:rsidRPr="00EA77B3">
        <w:rPr>
          <w:rFonts w:ascii="Arial Narrow" w:hAnsi="Arial Narrow"/>
        </w:rPr>
        <w:t>.</w:t>
      </w:r>
    </w:p>
    <w:p w:rsidR="00341A16" w:rsidRPr="00EA77B3" w:rsidRDefault="00341A16" w:rsidP="00341A16">
      <w:pPr>
        <w:pStyle w:val="Bezodstpw"/>
        <w:jc w:val="center"/>
        <w:rPr>
          <w:rFonts w:ascii="Arial Narrow" w:hAnsi="Arial Narrow"/>
          <w:b/>
        </w:rPr>
      </w:pPr>
    </w:p>
    <w:p w:rsidR="00341A16" w:rsidRPr="00EA77B3" w:rsidRDefault="00341A16" w:rsidP="00341A16">
      <w:pPr>
        <w:pStyle w:val="Bezodstpw"/>
        <w:jc w:val="center"/>
        <w:rPr>
          <w:rFonts w:ascii="Arial Narrow" w:hAnsi="Arial Narrow"/>
          <w:b/>
        </w:rPr>
      </w:pPr>
      <w:r w:rsidRPr="00EA77B3">
        <w:rPr>
          <w:rFonts w:ascii="Arial Narrow" w:hAnsi="Arial Narrow"/>
          <w:b/>
        </w:rPr>
        <w:t>§ 2</w:t>
      </w:r>
    </w:p>
    <w:p w:rsidR="00341A16" w:rsidRPr="00EA77B3" w:rsidRDefault="00341A16" w:rsidP="00341A16">
      <w:pPr>
        <w:pStyle w:val="Bezodstpw"/>
        <w:jc w:val="center"/>
        <w:rPr>
          <w:rFonts w:ascii="Arial Narrow" w:hAnsi="Arial Narrow"/>
          <w:b/>
        </w:rPr>
      </w:pPr>
      <w:r w:rsidRPr="00EA77B3">
        <w:rPr>
          <w:rFonts w:ascii="Arial Narrow" w:hAnsi="Arial Narrow"/>
          <w:b/>
        </w:rPr>
        <w:t>Postanowienia ogólne</w:t>
      </w:r>
    </w:p>
    <w:p w:rsidR="00A92F6B" w:rsidRPr="00EA77B3" w:rsidRDefault="00A92F6B" w:rsidP="00341A16">
      <w:pPr>
        <w:pStyle w:val="Bezodstpw"/>
        <w:jc w:val="center"/>
        <w:rPr>
          <w:rFonts w:ascii="Arial Narrow" w:hAnsi="Arial Narrow"/>
          <w:b/>
        </w:rPr>
      </w:pPr>
    </w:p>
    <w:p w:rsidR="00341A16" w:rsidRPr="00EA77B3" w:rsidRDefault="00341A16" w:rsidP="00341A16">
      <w:pPr>
        <w:pStyle w:val="Akapitzlist"/>
        <w:numPr>
          <w:ilvl w:val="0"/>
          <w:numId w:val="23"/>
        </w:numPr>
        <w:autoSpaceDE w:val="0"/>
        <w:autoSpaceDN w:val="0"/>
        <w:adjustRightInd w:val="0"/>
        <w:spacing w:after="0" w:line="240" w:lineRule="auto"/>
        <w:jc w:val="both"/>
        <w:rPr>
          <w:rFonts w:ascii="Arial Narrow" w:hAnsi="Arial Narrow"/>
          <w:bCs/>
        </w:rPr>
      </w:pPr>
      <w:r w:rsidRPr="00EA77B3">
        <w:rPr>
          <w:rFonts w:ascii="Arial Narrow" w:hAnsi="Arial Narrow"/>
        </w:rPr>
        <w:t xml:space="preserve">LGD udziela </w:t>
      </w:r>
      <w:proofErr w:type="spellStart"/>
      <w:r w:rsidRPr="00EA77B3">
        <w:rPr>
          <w:rFonts w:ascii="Arial Narrow" w:hAnsi="Arial Narrow"/>
        </w:rPr>
        <w:t>grantobiorcy</w:t>
      </w:r>
      <w:proofErr w:type="spellEnd"/>
      <w:r w:rsidRPr="00EA77B3">
        <w:rPr>
          <w:rFonts w:ascii="Arial Narrow" w:hAnsi="Arial Narrow"/>
        </w:rPr>
        <w:t xml:space="preserve"> pomocy w celu sfinansowania zadania pn. ……………………….…..  w wysokości nieprzekraczającej …………. zł (słownie: ………. zł). </w:t>
      </w:r>
    </w:p>
    <w:p w:rsidR="00341A16" w:rsidRPr="00EA77B3" w:rsidRDefault="00341A16" w:rsidP="00341A16">
      <w:pPr>
        <w:pStyle w:val="Akapitzlist"/>
        <w:numPr>
          <w:ilvl w:val="0"/>
          <w:numId w:val="23"/>
        </w:numPr>
        <w:autoSpaceDE w:val="0"/>
        <w:autoSpaceDN w:val="0"/>
        <w:adjustRightInd w:val="0"/>
        <w:spacing w:after="0" w:line="240" w:lineRule="auto"/>
        <w:jc w:val="both"/>
        <w:rPr>
          <w:rFonts w:ascii="Arial Narrow" w:hAnsi="Arial Narrow"/>
          <w:bCs/>
        </w:rPr>
      </w:pPr>
      <w:proofErr w:type="spellStart"/>
      <w:r w:rsidRPr="00EA77B3">
        <w:rPr>
          <w:rFonts w:ascii="Arial Narrow" w:hAnsi="Arial Narrow"/>
          <w:bCs/>
        </w:rPr>
        <w:t>Grantobiorca</w:t>
      </w:r>
      <w:proofErr w:type="spellEnd"/>
      <w:r w:rsidRPr="00EA77B3">
        <w:rPr>
          <w:rFonts w:ascii="Arial Narrow" w:hAnsi="Arial Narrow"/>
          <w:bCs/>
        </w:rPr>
        <w:t xml:space="preserve"> ma prawo do zaliczki na pokrycie kosztów związanych z realizacją zadania – według Zestawienia rzeczowo-finansowego, która stanowi 80% kwoty przyznanego grantu, tj. ………. zł i wypłacana jest niezwłocznie po podpisaniu umowy i zabezpieczeniu środków finansowych przez LGD. Pozostała kwota grantu w wysokości ……… zł. zostanie wypłacona po realizacji zadania i zatwierdzeniu przez LGD sprawozdania końcowego z realizacji zadania objętego grantem.</w:t>
      </w:r>
    </w:p>
    <w:p w:rsidR="00341A16" w:rsidRPr="00EA77B3" w:rsidRDefault="00341A16" w:rsidP="00341A16">
      <w:pPr>
        <w:pStyle w:val="Akapitzlist"/>
        <w:numPr>
          <w:ilvl w:val="0"/>
          <w:numId w:val="23"/>
        </w:numPr>
        <w:autoSpaceDE w:val="0"/>
        <w:autoSpaceDN w:val="0"/>
        <w:adjustRightInd w:val="0"/>
        <w:spacing w:after="0" w:line="240" w:lineRule="auto"/>
        <w:jc w:val="both"/>
        <w:rPr>
          <w:rFonts w:ascii="Arial Narrow" w:hAnsi="Arial Narrow"/>
        </w:rPr>
      </w:pPr>
      <w:r w:rsidRPr="00EA77B3">
        <w:rPr>
          <w:rFonts w:ascii="Arial Narrow" w:hAnsi="Arial Narrow"/>
        </w:rPr>
        <w:t xml:space="preserve">Zaliczka/grant, o którym mowa w ust. 1 i 2 zostanie przekazana </w:t>
      </w:r>
      <w:proofErr w:type="spellStart"/>
      <w:r w:rsidRPr="00EA77B3">
        <w:rPr>
          <w:rFonts w:ascii="Arial Narrow" w:hAnsi="Arial Narrow"/>
        </w:rPr>
        <w:t>grantobiorcy</w:t>
      </w:r>
      <w:proofErr w:type="spellEnd"/>
      <w:r w:rsidRPr="00EA77B3">
        <w:rPr>
          <w:rFonts w:ascii="Arial Narrow" w:hAnsi="Arial Narrow"/>
        </w:rPr>
        <w:t xml:space="preserve"> na wydzielony na potrzeby realizacji zadania nieoprocentowany rachunek bankowy o numerze …………. </w:t>
      </w:r>
    </w:p>
    <w:p w:rsidR="00341A16" w:rsidRPr="00EA77B3" w:rsidRDefault="00341A16" w:rsidP="00341A16">
      <w:pPr>
        <w:pStyle w:val="Bezodstpw"/>
        <w:numPr>
          <w:ilvl w:val="0"/>
          <w:numId w:val="23"/>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oświadcza, że znajduje się w sytuacji finansowej zapewniającej wykonanie zadania oraz posiada doświadczenie w realizacji projektów o charakterze podobnym do zadania, które zamierza realizować lub posiada zasoby odpowiednie do przedmiotu zadania, które zamierza realizować lub posiada kwalifikacje odpowiednie do przedmiotu zadania, które zamierza realizować, jeżeli jest osobą fizyczną lub wykonuje działalność odpowiednią do przedmiotu zadania, które zamierza realizować.</w:t>
      </w:r>
    </w:p>
    <w:p w:rsidR="00341A16" w:rsidRPr="00EA77B3" w:rsidRDefault="00341A16" w:rsidP="00341A16">
      <w:pPr>
        <w:pStyle w:val="Bezodstpw"/>
        <w:numPr>
          <w:ilvl w:val="0"/>
          <w:numId w:val="23"/>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jest właścicielem lub współwłaścicielem nieruchomości, na której realizowane będzie zadanie lub posiada udokumentowane prawo do dysponowania nieruchomością na cele określone we wniosku o powierzenie grantu co najmniej przez okres realizacji zadania oraz okres podlegania zobowiązaniu do zapewnienia trwałości zadania.</w:t>
      </w:r>
    </w:p>
    <w:p w:rsidR="00341A16" w:rsidRPr="00EA77B3" w:rsidRDefault="00341A16" w:rsidP="00341A16">
      <w:pPr>
        <w:pStyle w:val="Bezodstpw"/>
        <w:numPr>
          <w:ilvl w:val="0"/>
          <w:numId w:val="23"/>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zobowiązuje się wykonać zadanie, o którym mowa w ust. 1 na warunkach określonych </w:t>
      </w:r>
      <w:r w:rsidRPr="00EA77B3">
        <w:rPr>
          <w:rFonts w:ascii="Arial Narrow" w:hAnsi="Arial Narrow"/>
        </w:rPr>
        <w:br/>
        <w:t xml:space="preserve">w niniejszej umowie, zgodnie z harmonogramem i zestawieniem rzeczowo-finansowym, które stanowią część złożonego przez niego wniosku o powierzenie grantu będącego załącznikiem nr 1 do umowy. </w:t>
      </w:r>
    </w:p>
    <w:p w:rsidR="00341A16" w:rsidRPr="00EA77B3" w:rsidRDefault="00341A16" w:rsidP="00341A16">
      <w:pPr>
        <w:pStyle w:val="Bezodstpw"/>
        <w:numPr>
          <w:ilvl w:val="0"/>
          <w:numId w:val="23"/>
        </w:numPr>
        <w:jc w:val="both"/>
        <w:rPr>
          <w:rFonts w:ascii="Arial Narrow" w:hAnsi="Arial Narrow"/>
        </w:rPr>
      </w:pPr>
      <w:r w:rsidRPr="00EA77B3">
        <w:rPr>
          <w:rFonts w:ascii="Arial Narrow" w:hAnsi="Arial Narrow"/>
        </w:rPr>
        <w:t>Wszelkie środki dostępne w ramach umowy mogą być użyte wyłącznie na realizację grantu.</w:t>
      </w:r>
    </w:p>
    <w:p w:rsidR="00341A16" w:rsidRPr="00EA77B3" w:rsidRDefault="00341A16" w:rsidP="00341A16">
      <w:pPr>
        <w:pStyle w:val="Bezodstpw"/>
        <w:ind w:left="360"/>
        <w:jc w:val="both"/>
        <w:rPr>
          <w:rFonts w:ascii="Arial Narrow" w:hAnsi="Arial Narrow"/>
        </w:rPr>
      </w:pPr>
    </w:p>
    <w:p w:rsidR="00341A16" w:rsidRPr="00EA77B3" w:rsidRDefault="00341A16" w:rsidP="00341A16">
      <w:pPr>
        <w:pStyle w:val="Bezodstpw"/>
        <w:ind w:left="360"/>
        <w:jc w:val="both"/>
        <w:rPr>
          <w:rFonts w:ascii="Arial Narrow" w:hAnsi="Arial Narrow"/>
        </w:rPr>
      </w:pPr>
    </w:p>
    <w:p w:rsidR="00341A16" w:rsidRPr="00EA77B3" w:rsidRDefault="00341A16" w:rsidP="00341A16">
      <w:pPr>
        <w:pStyle w:val="Bezodstpw"/>
        <w:jc w:val="center"/>
        <w:rPr>
          <w:rFonts w:ascii="Arial Narrow" w:hAnsi="Arial Narrow"/>
          <w:b/>
        </w:rPr>
      </w:pPr>
      <w:r w:rsidRPr="00EA77B3">
        <w:rPr>
          <w:rFonts w:ascii="Arial Narrow" w:hAnsi="Arial Narrow"/>
          <w:b/>
        </w:rPr>
        <w:t>§ 3</w:t>
      </w:r>
    </w:p>
    <w:p w:rsidR="00341A16" w:rsidRPr="00EA77B3" w:rsidRDefault="00341A16" w:rsidP="00341A16">
      <w:pPr>
        <w:pStyle w:val="Bezodstpw"/>
        <w:jc w:val="center"/>
        <w:rPr>
          <w:rFonts w:ascii="Arial Narrow" w:hAnsi="Arial Narrow"/>
          <w:b/>
        </w:rPr>
      </w:pPr>
      <w:r w:rsidRPr="00EA77B3">
        <w:rPr>
          <w:rFonts w:ascii="Arial Narrow" w:hAnsi="Arial Narrow"/>
          <w:b/>
        </w:rPr>
        <w:t>Miejsce i czas realizacji zadania</w:t>
      </w:r>
    </w:p>
    <w:p w:rsidR="00A92F6B" w:rsidRPr="00EA77B3" w:rsidRDefault="00A92F6B" w:rsidP="00341A16">
      <w:pPr>
        <w:pStyle w:val="Bezodstpw"/>
        <w:jc w:val="center"/>
        <w:rPr>
          <w:rFonts w:ascii="Arial Narrow" w:hAnsi="Arial Narrow"/>
          <w:b/>
        </w:rPr>
      </w:pPr>
    </w:p>
    <w:p w:rsidR="00341A16" w:rsidRPr="00EA77B3" w:rsidRDefault="00341A16" w:rsidP="00341A16">
      <w:pPr>
        <w:pStyle w:val="Akapitzlist"/>
        <w:numPr>
          <w:ilvl w:val="0"/>
          <w:numId w:val="11"/>
        </w:numPr>
        <w:jc w:val="both"/>
        <w:rPr>
          <w:rFonts w:ascii="Arial Narrow" w:hAnsi="Arial Narrow"/>
        </w:rPr>
      </w:pPr>
      <w:r w:rsidRPr="00EA77B3">
        <w:rPr>
          <w:rFonts w:ascii="Arial Narrow" w:hAnsi="Arial Narrow"/>
        </w:rPr>
        <w:t>Grant zostanie zrealizowany w terminie………………………………………………., najpóźniej w terminie 12 miesięcy od dnia podpisania niniejszej umowy, zgodnie z harmonogramem zadania ujętym we wniosku o powierzenie grantu.</w:t>
      </w:r>
    </w:p>
    <w:p w:rsidR="00341A16" w:rsidRPr="00EA77B3" w:rsidRDefault="00341A16" w:rsidP="00341A16">
      <w:pPr>
        <w:pStyle w:val="Akapitzlist"/>
        <w:numPr>
          <w:ilvl w:val="0"/>
          <w:numId w:val="11"/>
        </w:numPr>
        <w:jc w:val="both"/>
        <w:rPr>
          <w:rFonts w:ascii="Arial Narrow" w:hAnsi="Arial Narrow"/>
        </w:rPr>
      </w:pPr>
      <w:r w:rsidRPr="00EA77B3">
        <w:rPr>
          <w:rFonts w:ascii="Arial Narrow" w:hAnsi="Arial Narrow"/>
        </w:rPr>
        <w:t>Miejscem jego realizacji będzie ……………………</w:t>
      </w:r>
    </w:p>
    <w:p w:rsidR="00341A16" w:rsidRPr="00EA77B3" w:rsidRDefault="00341A16" w:rsidP="00341A16">
      <w:pPr>
        <w:pStyle w:val="Akapitzlist"/>
        <w:numPr>
          <w:ilvl w:val="0"/>
          <w:numId w:val="11"/>
        </w:numPr>
        <w:jc w:val="both"/>
        <w:rPr>
          <w:rFonts w:ascii="Arial Narrow" w:hAnsi="Arial Narrow"/>
        </w:rPr>
      </w:pPr>
      <w:r w:rsidRPr="00EA77B3">
        <w:rPr>
          <w:rFonts w:ascii="Arial Narrow" w:hAnsi="Arial Narrow"/>
        </w:rPr>
        <w:t xml:space="preserve">Okres trwałości zadań objętych grantem mija po upływie 5 lat od rozliczenia realizacji grantu oraz daty dokonania płatności końcowej przez LGD na rzecz </w:t>
      </w:r>
      <w:proofErr w:type="spellStart"/>
      <w:r w:rsidRPr="00EA77B3">
        <w:rPr>
          <w:rFonts w:ascii="Arial Narrow" w:hAnsi="Arial Narrow"/>
        </w:rPr>
        <w:t>grantobiorcy</w:t>
      </w:r>
      <w:proofErr w:type="spellEnd"/>
      <w:r w:rsidRPr="00EA77B3">
        <w:rPr>
          <w:rFonts w:ascii="Arial Narrow" w:hAnsi="Arial Narrow"/>
        </w:rPr>
        <w:t xml:space="preserve"> i liczony jest od dnia otrzymania przez </w:t>
      </w:r>
      <w:proofErr w:type="spellStart"/>
      <w:r w:rsidRPr="00EA77B3">
        <w:rPr>
          <w:rFonts w:ascii="Arial Narrow" w:hAnsi="Arial Narrow"/>
        </w:rPr>
        <w:t>grantobiorcę</w:t>
      </w:r>
      <w:proofErr w:type="spellEnd"/>
      <w:r w:rsidRPr="00EA77B3">
        <w:rPr>
          <w:rFonts w:ascii="Arial Narrow" w:hAnsi="Arial Narrow"/>
        </w:rPr>
        <w:t xml:space="preserve"> tej płatności na konto wskazane w § 2 ust. 3.</w:t>
      </w:r>
    </w:p>
    <w:p w:rsidR="00341A16" w:rsidRPr="00EA77B3" w:rsidRDefault="00341A16" w:rsidP="00341A16">
      <w:pPr>
        <w:pStyle w:val="Bezodstpw"/>
        <w:jc w:val="both"/>
        <w:rPr>
          <w:rFonts w:ascii="Arial Narrow" w:hAnsi="Arial Narrow"/>
          <w:b/>
        </w:rPr>
      </w:pPr>
    </w:p>
    <w:p w:rsidR="00341A16" w:rsidRPr="00EA77B3" w:rsidRDefault="00341A16" w:rsidP="00341A16">
      <w:pPr>
        <w:pStyle w:val="Bezodstpw"/>
        <w:jc w:val="center"/>
        <w:rPr>
          <w:rFonts w:ascii="Arial Narrow" w:hAnsi="Arial Narrow"/>
          <w:b/>
        </w:rPr>
      </w:pPr>
      <w:r w:rsidRPr="00EA77B3">
        <w:rPr>
          <w:rFonts w:ascii="Arial Narrow" w:hAnsi="Arial Narrow"/>
          <w:b/>
        </w:rPr>
        <w:t>§ 4</w:t>
      </w:r>
    </w:p>
    <w:p w:rsidR="00341A16" w:rsidRPr="00EA77B3" w:rsidRDefault="00341A16" w:rsidP="00341A16">
      <w:pPr>
        <w:pStyle w:val="Bezodstpw"/>
        <w:jc w:val="center"/>
        <w:rPr>
          <w:rFonts w:ascii="Arial Narrow" w:hAnsi="Arial Narrow"/>
          <w:b/>
        </w:rPr>
      </w:pPr>
      <w:r w:rsidRPr="00EA77B3">
        <w:rPr>
          <w:rFonts w:ascii="Arial Narrow" w:hAnsi="Arial Narrow"/>
          <w:b/>
        </w:rPr>
        <w:t xml:space="preserve">Zobowiązania </w:t>
      </w:r>
      <w:proofErr w:type="spellStart"/>
      <w:r w:rsidRPr="00EA77B3">
        <w:rPr>
          <w:rFonts w:ascii="Arial Narrow" w:hAnsi="Arial Narrow"/>
          <w:b/>
        </w:rPr>
        <w:t>Grantobiorcy</w:t>
      </w:r>
      <w:proofErr w:type="spellEnd"/>
    </w:p>
    <w:p w:rsidR="00A92F6B" w:rsidRPr="00EA77B3" w:rsidRDefault="00A92F6B" w:rsidP="00341A16">
      <w:pPr>
        <w:pStyle w:val="Bezodstpw"/>
        <w:jc w:val="center"/>
        <w:rPr>
          <w:rFonts w:ascii="Arial Narrow" w:hAnsi="Arial Narrow"/>
          <w:b/>
        </w:rPr>
      </w:pPr>
    </w:p>
    <w:p w:rsidR="00341A16" w:rsidRPr="00EA77B3" w:rsidRDefault="00341A16" w:rsidP="00341A16">
      <w:pPr>
        <w:pStyle w:val="Bezodstpw"/>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jest w szczególności zobowiązany do:</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realizacji celu, na który udzielono grant, tj. do …………………………………</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osiągnięcia następujących wskaźników: …………………………….</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spełnienia następujących lokalnych kryteriów wyboru: …………………..</w:t>
      </w:r>
    </w:p>
    <w:p w:rsidR="00341A16" w:rsidRPr="00EA77B3" w:rsidRDefault="00341A16" w:rsidP="002455ED">
      <w:pPr>
        <w:pStyle w:val="Bezodstpw"/>
        <w:numPr>
          <w:ilvl w:val="0"/>
          <w:numId w:val="9"/>
        </w:numPr>
        <w:jc w:val="both"/>
        <w:rPr>
          <w:rFonts w:ascii="Arial Narrow" w:hAnsi="Arial Narrow"/>
        </w:rPr>
      </w:pPr>
      <w:r w:rsidRPr="00EA77B3">
        <w:rPr>
          <w:rFonts w:ascii="Arial Narrow" w:hAnsi="Arial Narrow"/>
        </w:rPr>
        <w:t>zapewnienia pięcioletniego okresu trwałości inwestycji objętej zadaniem, na realizację którego udzielany jest grant,</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 xml:space="preserve">gromadzenia i przechowywania dokumentów dotyczących zadania, na realizację którego udzielany jest grant, w szczególności potwierdzających poniesienie przez </w:t>
      </w:r>
      <w:proofErr w:type="spellStart"/>
      <w:r w:rsidRPr="00EA77B3">
        <w:rPr>
          <w:rFonts w:ascii="Arial Narrow" w:hAnsi="Arial Narrow"/>
        </w:rPr>
        <w:t>grantobiorcę</w:t>
      </w:r>
      <w:proofErr w:type="spellEnd"/>
      <w:r w:rsidRPr="00EA77B3">
        <w:rPr>
          <w:rFonts w:ascii="Arial Narrow" w:hAnsi="Arial Narrow"/>
        </w:rPr>
        <w:t xml:space="preserve"> kosztów na realizację tego zadania w terminie 5 lat od dnia wpływu na konto </w:t>
      </w:r>
      <w:proofErr w:type="spellStart"/>
      <w:r w:rsidRPr="00EA77B3">
        <w:rPr>
          <w:rFonts w:ascii="Arial Narrow" w:hAnsi="Arial Narrow"/>
        </w:rPr>
        <w:t>grantobiorcy</w:t>
      </w:r>
      <w:proofErr w:type="spellEnd"/>
      <w:r w:rsidRPr="00EA77B3">
        <w:rPr>
          <w:rFonts w:ascii="Arial Narrow" w:hAnsi="Arial Narrow"/>
        </w:rPr>
        <w:t xml:space="preserve"> płatności końcowej za realizację grantu oraz przekazania do LGD kopii tych dokumentów wraz ze złożeniem sprawozdania końcowego z realizacji grantu</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 xml:space="preserve">udostępniania LGD informacji i dokumentacji niezbędnych do przeprowadzania kontroli, monitoringu i ewaluacji zadania, na które został udzielony grant, </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umożliwienia przeprowadzenia kontroli przez LGD lub inny podmiot do tego uprawniony, również po zrealizowaniu grantu, w okresie jego trwałości,</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lastRenderedPageBreak/>
        <w:t>sporządzania i przedstawiania na prośbę LGD innych informacji dotyczących realizacji zadania w uzgodnionym terminie,</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informowania i rozpowszechniania informacji o pomocy otrzymanej z EFRROW zgodnie z Księgą znaku marki Programu Rozwoju Obszarów Wiejskich na lata 2014-2020, w okresie realizacji operacji, w terminie od dnia zawarcia niniejszej umowy, w tym do trwałego umieszczania na wszystkich oryginalnych dokumentach finansowych (fakturach, rachunkach, umowach, rozliczeniach delegacji, innych) dotyczących realizacji niniejszej umowy informacji o źródle finansowania: „</w:t>
      </w:r>
      <w:r w:rsidRPr="00EA77B3">
        <w:rPr>
          <w:rFonts w:ascii="Arial Narrow" w:hAnsi="Arial Narrow"/>
          <w:b/>
        </w:rPr>
        <w:t xml:space="preserve">sfinansowano w ramach </w:t>
      </w:r>
      <w:proofErr w:type="spellStart"/>
      <w:r w:rsidRPr="00EA77B3">
        <w:rPr>
          <w:rFonts w:ascii="Arial Narrow" w:hAnsi="Arial Narrow"/>
          <w:b/>
        </w:rPr>
        <w:t>poddziałania</w:t>
      </w:r>
      <w:proofErr w:type="spellEnd"/>
      <w:r w:rsidRPr="00EA77B3">
        <w:rPr>
          <w:rFonts w:ascii="Arial Narrow" w:hAnsi="Arial Narrow"/>
          <w:b/>
        </w:rPr>
        <w:t xml:space="preserve"> „Wsparcie na wdrażanie operacji w ramach strategii rozwoju lokalnego kierowanego przez społeczność” objętego Programem Rozwoju Obszarów Wiejskich na lata 2014-2020 dla operacji realizowanych w ramach projektu grantowego LGD Ujście Baryczy</w:t>
      </w:r>
      <w:r w:rsidRPr="00EA77B3">
        <w:rPr>
          <w:rFonts w:ascii="Arial Narrow" w:hAnsi="Arial Narrow"/>
        </w:rPr>
        <w:t>”,</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 xml:space="preserve">niezwłocznego poinformowania LGD o wszelkich zmianach mogących mieć wpływ na wykonanie umowy, </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 xml:space="preserve">prowadzenia oddzielnego systemu rachunkowości albo korzystania z odpowiedniego kodu rachunkowego lub, gdy </w:t>
      </w:r>
      <w:proofErr w:type="spellStart"/>
      <w:r w:rsidRPr="00EA77B3">
        <w:rPr>
          <w:rFonts w:ascii="Arial Narrow" w:hAnsi="Arial Narrow"/>
        </w:rPr>
        <w:t>grantobiorca</w:t>
      </w:r>
      <w:proofErr w:type="spellEnd"/>
      <w:r w:rsidRPr="00EA77B3">
        <w:rPr>
          <w:rFonts w:ascii="Arial Narrow" w:hAnsi="Arial Narrow"/>
        </w:rPr>
        <w:t xml:space="preserve"> nie jest obowiązany do prowadzenia ksiąg rachunkowych na podstawie odrębnych przepisów, zestawienia faktur lub równoważnych dokumentów księgowych na formularzu udostępnionym przez LGD,</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poddania się monitoringowi przeprowadzonemu przez pracownika LGD na każdym etapie realizacji grantu</w:t>
      </w:r>
    </w:p>
    <w:p w:rsidR="00341A16" w:rsidRPr="00EA77B3" w:rsidRDefault="00341A16" w:rsidP="00341A16">
      <w:pPr>
        <w:pStyle w:val="Bezodstpw"/>
        <w:numPr>
          <w:ilvl w:val="0"/>
          <w:numId w:val="9"/>
        </w:numPr>
        <w:jc w:val="both"/>
        <w:rPr>
          <w:rFonts w:ascii="Arial Narrow" w:hAnsi="Arial Narrow"/>
        </w:rPr>
      </w:pPr>
      <w:r w:rsidRPr="00EA77B3">
        <w:rPr>
          <w:rFonts w:ascii="Arial Narrow" w:hAnsi="Arial Narrow"/>
        </w:rPr>
        <w:t xml:space="preserve">złożenia sprawozdania końcowego z realizacji grantu na formularzu udostępnionym przez LGD wraz z fakturami oraz dokumentami o równoważnej wartości dowodowej wystawionymi na </w:t>
      </w:r>
      <w:proofErr w:type="spellStart"/>
      <w:r w:rsidRPr="00EA77B3">
        <w:rPr>
          <w:rFonts w:ascii="Arial Narrow" w:hAnsi="Arial Narrow"/>
        </w:rPr>
        <w:t>Grantobiorcę</w:t>
      </w:r>
      <w:proofErr w:type="spellEnd"/>
      <w:r w:rsidRPr="00EA77B3">
        <w:rPr>
          <w:rFonts w:ascii="Arial Narrow" w:hAnsi="Arial Narrow"/>
        </w:rPr>
        <w:t xml:space="preserve"> dokumentującymi poniesione przez </w:t>
      </w:r>
      <w:proofErr w:type="spellStart"/>
      <w:r w:rsidRPr="00EA77B3">
        <w:rPr>
          <w:rFonts w:ascii="Arial Narrow" w:hAnsi="Arial Narrow"/>
        </w:rPr>
        <w:t>Grantobiorcę</w:t>
      </w:r>
      <w:proofErr w:type="spellEnd"/>
      <w:r w:rsidRPr="00EA77B3">
        <w:rPr>
          <w:rFonts w:ascii="Arial Narrow" w:hAnsi="Arial Narrow"/>
        </w:rPr>
        <w:t xml:space="preserve"> wydatków związanych z grantem oraz dowodami zapłaty w terminie do …………………….obejmującego całość wydatków poniesionych w terminie określonym w §5 ust. 1 lit. a,</w:t>
      </w:r>
    </w:p>
    <w:p w:rsidR="00341A16" w:rsidRPr="00EA77B3" w:rsidRDefault="00341A16" w:rsidP="00341A16">
      <w:pPr>
        <w:pStyle w:val="Akapitzlist"/>
        <w:numPr>
          <w:ilvl w:val="0"/>
          <w:numId w:val="9"/>
        </w:numPr>
        <w:jc w:val="both"/>
        <w:rPr>
          <w:rFonts w:ascii="Arial Narrow" w:hAnsi="Arial Narrow"/>
          <w:b/>
        </w:rPr>
      </w:pPr>
      <w:r w:rsidRPr="00EA77B3">
        <w:rPr>
          <w:rFonts w:ascii="Arial Narrow" w:hAnsi="Arial Narrow"/>
        </w:rPr>
        <w:t xml:space="preserve">złożenia wyjaśnień i/lub usunięcia nieprawidłowości i/lub wykonania zaleceń w wyniku przeprowadzonego monitoringu i/lub zaleceń pokontrolnych w terminie 14 dni od podpisania protokołu </w:t>
      </w:r>
      <w:r w:rsidRPr="00EA77B3">
        <w:rPr>
          <w:rFonts w:ascii="Arial Narrow" w:hAnsi="Arial Narrow"/>
        </w:rPr>
        <w:br/>
        <w:t xml:space="preserve">z monitoringu i/lub z kontroli w przypadku stwierdzenia nieprawidłowości w realizacji umowy </w:t>
      </w:r>
      <w:r w:rsidRPr="00EA77B3">
        <w:rPr>
          <w:rFonts w:ascii="Arial Narrow" w:hAnsi="Arial Narrow"/>
        </w:rPr>
        <w:br/>
        <w:t>i wywiązywaniu się z jej postanowień,</w:t>
      </w:r>
    </w:p>
    <w:p w:rsidR="00341A16" w:rsidRPr="00EA77B3" w:rsidRDefault="00341A16" w:rsidP="00341A16">
      <w:pPr>
        <w:pStyle w:val="Akapitzlist"/>
        <w:numPr>
          <w:ilvl w:val="0"/>
          <w:numId w:val="9"/>
        </w:numPr>
        <w:jc w:val="both"/>
        <w:rPr>
          <w:rFonts w:ascii="Arial Narrow" w:hAnsi="Arial Narrow"/>
          <w:b/>
        </w:rPr>
      </w:pPr>
      <w:r w:rsidRPr="00EA77B3">
        <w:rPr>
          <w:rFonts w:ascii="Arial Narrow" w:hAnsi="Arial Narrow"/>
        </w:rPr>
        <w:t xml:space="preserve">złożenia wyjaśnień i/lub usunięcia nieprawidłowości w przypadku złożenia sprawozdania końcowego </w:t>
      </w:r>
      <w:r w:rsidRPr="00EA77B3">
        <w:rPr>
          <w:rFonts w:ascii="Arial Narrow" w:hAnsi="Arial Narrow"/>
        </w:rPr>
        <w:br/>
        <w:t>z realizacji zadania</w:t>
      </w:r>
    </w:p>
    <w:p w:rsidR="00341A16" w:rsidRPr="00EA77B3" w:rsidRDefault="00341A16" w:rsidP="00341A16">
      <w:pPr>
        <w:pStyle w:val="Akapitzlist"/>
        <w:numPr>
          <w:ilvl w:val="0"/>
          <w:numId w:val="9"/>
        </w:numPr>
        <w:jc w:val="both"/>
        <w:rPr>
          <w:rFonts w:ascii="Arial Narrow" w:hAnsi="Arial Narrow"/>
          <w:b/>
        </w:rPr>
      </w:pPr>
      <w:r w:rsidRPr="00EA77B3">
        <w:rPr>
          <w:rFonts w:ascii="Arial Narrow" w:hAnsi="Arial Narrow"/>
        </w:rPr>
        <w:t>zwrotu całości grantu w przypadku niezrealizowania celu zadania i nieosiągnięcia wymaganych wskaźników lub części grantu w przypadku realizacji celu zadania i osiągnięcia wymaganych wskaźników, ale nieudokumentowania poniesienia wydatków,</w:t>
      </w:r>
    </w:p>
    <w:p w:rsidR="002455ED" w:rsidRPr="00EA77B3" w:rsidRDefault="00341A16" w:rsidP="00341A16">
      <w:pPr>
        <w:pStyle w:val="Akapitzlist"/>
        <w:numPr>
          <w:ilvl w:val="0"/>
          <w:numId w:val="9"/>
        </w:numPr>
        <w:jc w:val="both"/>
        <w:rPr>
          <w:rFonts w:ascii="Arial Narrow" w:hAnsi="Arial Narrow"/>
        </w:rPr>
      </w:pPr>
      <w:r w:rsidRPr="00EA77B3">
        <w:rPr>
          <w:rFonts w:ascii="Arial Narrow" w:hAnsi="Arial Narrow"/>
        </w:rPr>
        <w:t>spełnienia przez okres realizacji projektu grantowego określonych warunków zawartych w umowie o powierzenie grantu na projekt grantowy</w:t>
      </w:r>
      <w:r w:rsidR="002455ED" w:rsidRPr="00EA77B3">
        <w:rPr>
          <w:rFonts w:ascii="Arial Narrow" w:hAnsi="Arial Narrow"/>
        </w:rPr>
        <w:t>,</w:t>
      </w:r>
    </w:p>
    <w:p w:rsidR="002455ED" w:rsidRPr="00EA77B3" w:rsidRDefault="002455ED" w:rsidP="00341A16">
      <w:pPr>
        <w:pStyle w:val="Akapitzlist"/>
        <w:numPr>
          <w:ilvl w:val="0"/>
          <w:numId w:val="9"/>
        </w:numPr>
        <w:jc w:val="both"/>
        <w:rPr>
          <w:rFonts w:ascii="Arial Narrow" w:hAnsi="Arial Narrow"/>
        </w:rPr>
      </w:pPr>
      <w:proofErr w:type="spellStart"/>
      <w:r w:rsidRPr="00EA77B3">
        <w:rPr>
          <w:rFonts w:ascii="Arial Narrow" w:hAnsi="Arial Narrow"/>
        </w:rPr>
        <w:t>g</w:t>
      </w:r>
      <w:r w:rsidR="00341A16" w:rsidRPr="00EA77B3">
        <w:rPr>
          <w:rFonts w:ascii="Arial Narrow" w:hAnsi="Arial Narrow"/>
        </w:rPr>
        <w:t>rantobiorca</w:t>
      </w:r>
      <w:proofErr w:type="spellEnd"/>
      <w:r w:rsidR="00341A16" w:rsidRPr="00EA77B3">
        <w:rPr>
          <w:rFonts w:ascii="Arial Narrow" w:hAnsi="Arial Narrow"/>
        </w:rPr>
        <w:t xml:space="preserve"> zobowiązuje się do promowania realizow</w:t>
      </w:r>
      <w:r w:rsidRPr="00EA77B3">
        <w:rPr>
          <w:rFonts w:ascii="Arial Narrow" w:hAnsi="Arial Narrow"/>
        </w:rPr>
        <w:t>anego zadania w różnych mediach,</w:t>
      </w:r>
    </w:p>
    <w:p w:rsidR="002455ED" w:rsidRPr="00EA77B3" w:rsidRDefault="002455ED" w:rsidP="00341A16">
      <w:pPr>
        <w:pStyle w:val="Akapitzlist"/>
        <w:numPr>
          <w:ilvl w:val="0"/>
          <w:numId w:val="9"/>
        </w:numPr>
        <w:jc w:val="both"/>
        <w:rPr>
          <w:rFonts w:ascii="Arial Narrow" w:hAnsi="Arial Narrow"/>
          <w:bCs/>
          <w:kern w:val="1"/>
        </w:rPr>
      </w:pPr>
      <w:r w:rsidRPr="00EA77B3">
        <w:rPr>
          <w:rFonts w:ascii="Arial Narrow" w:hAnsi="Arial Narrow"/>
        </w:rPr>
        <w:t>w</w:t>
      </w:r>
      <w:r w:rsidR="00341A16" w:rsidRPr="00EA77B3">
        <w:rPr>
          <w:rFonts w:ascii="Arial Narrow" w:hAnsi="Arial Narrow"/>
        </w:rPr>
        <w:t xml:space="preserve">szelkie materiały informacyjne i publikacje, wydane w ramach grantu powinny zawierać informację: </w:t>
      </w:r>
      <w:r w:rsidR="00341A16" w:rsidRPr="00EA77B3">
        <w:rPr>
          <w:rFonts w:ascii="Arial Narrow" w:hAnsi="Arial Narrow"/>
          <w:b/>
          <w:bCs/>
        </w:rPr>
        <w:t>„</w:t>
      </w:r>
      <w:r w:rsidR="00341A16" w:rsidRPr="00EA77B3">
        <w:rPr>
          <w:rFonts w:ascii="Arial Narrow" w:hAnsi="Arial Narrow"/>
          <w:b/>
        </w:rPr>
        <w:t xml:space="preserve">sfinansowano w ramach </w:t>
      </w:r>
      <w:proofErr w:type="spellStart"/>
      <w:r w:rsidR="00341A16" w:rsidRPr="00EA77B3">
        <w:rPr>
          <w:rFonts w:ascii="Arial Narrow" w:hAnsi="Arial Narrow"/>
          <w:b/>
        </w:rPr>
        <w:t>poddziałania</w:t>
      </w:r>
      <w:proofErr w:type="spellEnd"/>
      <w:r w:rsidR="00341A16" w:rsidRPr="00EA77B3">
        <w:rPr>
          <w:rFonts w:ascii="Arial Narrow" w:hAnsi="Arial Narrow"/>
          <w:b/>
        </w:rPr>
        <w:t xml:space="preserve"> „Wsparcie na wdrażanie operacji w ramach strategii rozwoju lokalnego kierowanego przez społeczność” objętego Programem Rozwoju Obszarów Wiejskich na lata 2014-2020 dla operacji</w:t>
      </w:r>
      <w:r w:rsidR="00341A16" w:rsidRPr="00EA77B3">
        <w:rPr>
          <w:rFonts w:ascii="Arial Narrow" w:hAnsi="Arial Narrow"/>
        </w:rPr>
        <w:t xml:space="preserve"> </w:t>
      </w:r>
      <w:r w:rsidR="00341A16" w:rsidRPr="00EA77B3">
        <w:rPr>
          <w:rFonts w:ascii="Arial Narrow" w:hAnsi="Arial Narrow"/>
          <w:b/>
        </w:rPr>
        <w:t>realizowanych w ramach projektu grantowego LGD Ujście Baryczy”</w:t>
      </w:r>
      <w:r w:rsidR="00341A16" w:rsidRPr="00EA77B3">
        <w:rPr>
          <w:rFonts w:ascii="Arial Narrow" w:hAnsi="Arial Narrow"/>
        </w:rPr>
        <w:t>. Materiały te powinny być również opatrzone logotypem UE i PROW</w:t>
      </w:r>
      <w:r w:rsidR="00341A16" w:rsidRPr="00EA77B3">
        <w:rPr>
          <w:rFonts w:ascii="Times New Roman" w:hAnsi="Times New Roman"/>
        </w:rPr>
        <w:t xml:space="preserve"> </w:t>
      </w:r>
      <w:r w:rsidR="00341A16" w:rsidRPr="00EA77B3">
        <w:rPr>
          <w:rFonts w:ascii="Arial Narrow" w:hAnsi="Arial Narrow"/>
        </w:rPr>
        <w:t xml:space="preserve">2014-2020 i LGD, zgodnie z księgą wizualizacji. Dodatkowo można zamieścić inne logotypy, w tym LGD, Leader, </w:t>
      </w:r>
      <w:proofErr w:type="spellStart"/>
      <w:r w:rsidR="00341A16" w:rsidRPr="00EA77B3">
        <w:rPr>
          <w:rFonts w:ascii="Arial Narrow" w:hAnsi="Arial Narrow"/>
        </w:rPr>
        <w:t>gra</w:t>
      </w:r>
      <w:r w:rsidRPr="00EA77B3">
        <w:rPr>
          <w:rFonts w:ascii="Arial Narrow" w:hAnsi="Arial Narrow"/>
        </w:rPr>
        <w:t>ntobiorcy</w:t>
      </w:r>
      <w:proofErr w:type="spellEnd"/>
      <w:r w:rsidRPr="00EA77B3">
        <w:rPr>
          <w:rFonts w:ascii="Arial Narrow" w:hAnsi="Arial Narrow"/>
        </w:rPr>
        <w:t>, Zarządu Województwa,</w:t>
      </w:r>
    </w:p>
    <w:p w:rsidR="00341A16" w:rsidRPr="00EA77B3" w:rsidRDefault="00341A16" w:rsidP="00341A16">
      <w:pPr>
        <w:pStyle w:val="Akapitzlist"/>
        <w:numPr>
          <w:ilvl w:val="0"/>
          <w:numId w:val="9"/>
        </w:numPr>
        <w:jc w:val="both"/>
        <w:rPr>
          <w:rFonts w:ascii="Arial Narrow" w:hAnsi="Arial Narrow"/>
          <w:bCs/>
          <w:kern w:val="1"/>
        </w:rPr>
      </w:pPr>
      <w:proofErr w:type="spellStart"/>
      <w:r w:rsidRPr="00EA77B3">
        <w:rPr>
          <w:rFonts w:ascii="Arial Narrow" w:hAnsi="Arial Narrow"/>
        </w:rPr>
        <w:t>Grantobiorca</w:t>
      </w:r>
      <w:proofErr w:type="spellEnd"/>
      <w:r w:rsidRPr="00EA77B3">
        <w:rPr>
          <w:rFonts w:ascii="Arial Narrow" w:hAnsi="Arial Narrow"/>
        </w:rPr>
        <w:t xml:space="preserve"> zobowiązuje się prowadzić i przesyłać LGD dokumentację zdjęciową z realizacji zadania wraz z pisemną zgodą autora na zamieszczanie materiałów w bezpłatnych publikacjach i artykułach oraz umieszczenie ich na stronach internetowych LGD oraz innych materiałach promocyjnych.</w:t>
      </w:r>
    </w:p>
    <w:p w:rsidR="00341A16" w:rsidRPr="00EA77B3" w:rsidRDefault="00341A16" w:rsidP="00341A16">
      <w:pPr>
        <w:pStyle w:val="Akapitzlist"/>
        <w:jc w:val="both"/>
        <w:rPr>
          <w:rFonts w:ascii="Arial Narrow" w:hAnsi="Arial Narrow"/>
          <w:b/>
        </w:rPr>
      </w:pPr>
    </w:p>
    <w:p w:rsidR="00341A16" w:rsidRPr="00EA77B3" w:rsidRDefault="00341A16" w:rsidP="00341A16">
      <w:pPr>
        <w:pStyle w:val="Bezodstpw"/>
        <w:jc w:val="center"/>
        <w:rPr>
          <w:rFonts w:ascii="Arial Narrow" w:hAnsi="Arial Narrow"/>
          <w:b/>
        </w:rPr>
      </w:pPr>
      <w:r w:rsidRPr="00EA77B3">
        <w:rPr>
          <w:rFonts w:ascii="Arial Narrow" w:hAnsi="Arial Narrow"/>
          <w:b/>
        </w:rPr>
        <w:t>§ 5</w:t>
      </w:r>
    </w:p>
    <w:p w:rsidR="002455ED" w:rsidRPr="00EA77B3" w:rsidRDefault="002455ED" w:rsidP="00341A16">
      <w:pPr>
        <w:pStyle w:val="Bezodstpw"/>
        <w:jc w:val="center"/>
        <w:rPr>
          <w:rFonts w:ascii="Arial Narrow" w:hAnsi="Arial Narrow"/>
          <w:b/>
        </w:rPr>
      </w:pPr>
      <w:proofErr w:type="spellStart"/>
      <w:r w:rsidRPr="00EA77B3">
        <w:rPr>
          <w:rFonts w:ascii="Arial Narrow" w:hAnsi="Arial Narrow"/>
          <w:b/>
        </w:rPr>
        <w:t>Kwalifikowalność</w:t>
      </w:r>
      <w:proofErr w:type="spellEnd"/>
      <w:r w:rsidRPr="00EA77B3">
        <w:rPr>
          <w:rFonts w:ascii="Arial Narrow" w:hAnsi="Arial Narrow"/>
          <w:b/>
        </w:rPr>
        <w:t xml:space="preserve"> kosztów</w:t>
      </w:r>
    </w:p>
    <w:p w:rsidR="0028250E" w:rsidRPr="00EA77B3" w:rsidRDefault="0028250E" w:rsidP="00341A16">
      <w:pPr>
        <w:pStyle w:val="Bezodstpw"/>
        <w:jc w:val="center"/>
        <w:rPr>
          <w:rFonts w:ascii="Arial Narrow" w:hAnsi="Arial Narrow"/>
          <w:b/>
        </w:rPr>
      </w:pPr>
    </w:p>
    <w:p w:rsidR="00341A16" w:rsidRPr="00EA77B3" w:rsidRDefault="00341A16" w:rsidP="00341A16">
      <w:pPr>
        <w:pStyle w:val="Bezodstpw"/>
        <w:numPr>
          <w:ilvl w:val="0"/>
          <w:numId w:val="10"/>
        </w:numPr>
        <w:jc w:val="both"/>
        <w:rPr>
          <w:rFonts w:ascii="Arial Narrow" w:hAnsi="Arial Narrow"/>
        </w:rPr>
      </w:pPr>
      <w:r w:rsidRPr="00EA77B3">
        <w:rPr>
          <w:rFonts w:ascii="Arial Narrow" w:hAnsi="Arial Narrow"/>
        </w:rPr>
        <w:t xml:space="preserve">Koszty związane z realizacją zadania zostaną uznane za </w:t>
      </w:r>
      <w:proofErr w:type="spellStart"/>
      <w:r w:rsidRPr="00EA77B3">
        <w:rPr>
          <w:rFonts w:ascii="Arial Narrow" w:hAnsi="Arial Narrow"/>
        </w:rPr>
        <w:t>kwalifikowalne</w:t>
      </w:r>
      <w:proofErr w:type="spellEnd"/>
      <w:r w:rsidRPr="00EA77B3">
        <w:rPr>
          <w:rFonts w:ascii="Arial Narrow" w:hAnsi="Arial Narrow"/>
        </w:rPr>
        <w:t xml:space="preserve"> jeśli zostały:</w:t>
      </w:r>
    </w:p>
    <w:p w:rsidR="00341A16" w:rsidRPr="00EA77B3" w:rsidRDefault="00341A16" w:rsidP="00341A16">
      <w:pPr>
        <w:pStyle w:val="Bezodstpw"/>
        <w:numPr>
          <w:ilvl w:val="0"/>
          <w:numId w:val="8"/>
        </w:numPr>
        <w:jc w:val="both"/>
        <w:rPr>
          <w:rFonts w:ascii="Arial Narrow" w:hAnsi="Arial Narrow"/>
        </w:rPr>
      </w:pPr>
      <w:r w:rsidRPr="00EA77B3">
        <w:rPr>
          <w:rFonts w:ascii="Arial Narrow" w:hAnsi="Arial Narrow"/>
        </w:rPr>
        <w:t>Poniesione:</w:t>
      </w:r>
    </w:p>
    <w:p w:rsidR="00341A16" w:rsidRPr="00EA77B3" w:rsidRDefault="00341A16" w:rsidP="00341A16">
      <w:pPr>
        <w:pStyle w:val="Bezodstpw"/>
        <w:numPr>
          <w:ilvl w:val="0"/>
          <w:numId w:val="12"/>
        </w:numPr>
        <w:jc w:val="both"/>
        <w:rPr>
          <w:rFonts w:ascii="Arial Narrow" w:hAnsi="Arial Narrow"/>
        </w:rPr>
      </w:pPr>
      <w:r w:rsidRPr="00EA77B3">
        <w:rPr>
          <w:rFonts w:ascii="Arial Narrow" w:hAnsi="Arial Narrow"/>
        </w:rPr>
        <w:t>od dnia, w którym została zawarta umowa o powierzenie grantu</w:t>
      </w:r>
      <w:r w:rsidR="00607F82" w:rsidRPr="00EA77B3">
        <w:rPr>
          <w:rFonts w:ascii="Arial Narrow" w:hAnsi="Arial Narrow"/>
        </w:rPr>
        <w:t xml:space="preserve"> </w:t>
      </w:r>
      <w:r w:rsidRPr="00EA77B3">
        <w:rPr>
          <w:rFonts w:ascii="Arial Narrow" w:hAnsi="Arial Narrow"/>
        </w:rPr>
        <w:t>do dnia ………………………….</w:t>
      </w:r>
    </w:p>
    <w:p w:rsidR="00341A16" w:rsidRPr="00EA77B3" w:rsidRDefault="00341A16" w:rsidP="00341A16">
      <w:pPr>
        <w:pStyle w:val="Bezodstpw"/>
        <w:numPr>
          <w:ilvl w:val="0"/>
          <w:numId w:val="12"/>
        </w:numPr>
        <w:jc w:val="both"/>
        <w:rPr>
          <w:rFonts w:ascii="Arial Narrow" w:hAnsi="Arial Narrow"/>
        </w:rPr>
      </w:pPr>
      <w:r w:rsidRPr="00EA77B3">
        <w:rPr>
          <w:rFonts w:ascii="Arial Narrow" w:hAnsi="Arial Narrow"/>
        </w:rPr>
        <w:t xml:space="preserve">zgodnie z przepisami o zamówieniach publicznych lub w wyniku wyboru najkorzystniejszej oferty w zakresie danego zadania ujętego w zestawieniu rzeczowo-finansowym operacji wśród ofert otrzymanych od co najmniej 3 niepowiązanych z </w:t>
      </w:r>
      <w:proofErr w:type="spellStart"/>
      <w:r w:rsidRPr="00EA77B3">
        <w:rPr>
          <w:rFonts w:ascii="Arial Narrow" w:hAnsi="Arial Narrow"/>
        </w:rPr>
        <w:t>grantobiorcą</w:t>
      </w:r>
      <w:proofErr w:type="spellEnd"/>
      <w:r w:rsidRPr="00EA77B3">
        <w:rPr>
          <w:rFonts w:ascii="Arial Narrow" w:hAnsi="Arial Narrow"/>
        </w:rPr>
        <w:t xml:space="preserve"> osobowo lub kapitałowo dostawców lub wykonawców,</w:t>
      </w:r>
    </w:p>
    <w:p w:rsidR="00341A16" w:rsidRPr="00EA77B3" w:rsidRDefault="00341A16" w:rsidP="00341A16">
      <w:pPr>
        <w:pStyle w:val="Bezodstpw"/>
        <w:numPr>
          <w:ilvl w:val="0"/>
          <w:numId w:val="12"/>
        </w:numPr>
        <w:jc w:val="both"/>
        <w:rPr>
          <w:rFonts w:ascii="Arial Narrow" w:hAnsi="Arial Narrow"/>
        </w:rPr>
      </w:pPr>
      <w:r w:rsidRPr="00EA77B3">
        <w:rPr>
          <w:rFonts w:ascii="Arial Narrow" w:hAnsi="Arial Narrow"/>
        </w:rPr>
        <w:t xml:space="preserve">w formie rozliczenia bezgotówkowego </w:t>
      </w:r>
    </w:p>
    <w:p w:rsidR="00341A16" w:rsidRPr="00EA77B3" w:rsidRDefault="00341A16" w:rsidP="00341A16">
      <w:pPr>
        <w:pStyle w:val="Akapitzlist"/>
        <w:numPr>
          <w:ilvl w:val="0"/>
          <w:numId w:val="8"/>
        </w:numPr>
        <w:jc w:val="both"/>
        <w:rPr>
          <w:rFonts w:ascii="Arial Narrow" w:hAnsi="Arial Narrow"/>
        </w:rPr>
      </w:pPr>
      <w:r w:rsidRPr="00EA77B3">
        <w:rPr>
          <w:rFonts w:ascii="Arial Narrow" w:hAnsi="Arial Narrow"/>
        </w:rPr>
        <w:lastRenderedPageBreak/>
        <w:t xml:space="preserve">Uwzględnione w oddzielnym systemie rachunkowości albo do ich identyfikacji wykorzystano odpowiedni kod rachunkowy lub, gdy </w:t>
      </w:r>
      <w:proofErr w:type="spellStart"/>
      <w:r w:rsidRPr="00EA77B3">
        <w:rPr>
          <w:rFonts w:ascii="Arial Narrow" w:hAnsi="Arial Narrow"/>
        </w:rPr>
        <w:t>grantobiorca</w:t>
      </w:r>
      <w:proofErr w:type="spellEnd"/>
      <w:r w:rsidRPr="00EA77B3">
        <w:rPr>
          <w:rFonts w:ascii="Arial Narrow" w:hAnsi="Arial Narrow"/>
        </w:rPr>
        <w:t xml:space="preserve"> nie jest obowiązany do prowadzenia ksiąg rachunkowych na podstawie odrębnych przepisów zestawienia faktur lub równoważnych dokumentów księgowych na formularzu udostępnionym przez LGD.</w:t>
      </w:r>
    </w:p>
    <w:p w:rsidR="00341A16" w:rsidRPr="00EA77B3" w:rsidRDefault="00341A16" w:rsidP="00341A16">
      <w:pPr>
        <w:pStyle w:val="Akapitzlist"/>
        <w:numPr>
          <w:ilvl w:val="0"/>
          <w:numId w:val="10"/>
        </w:numPr>
        <w:jc w:val="both"/>
        <w:rPr>
          <w:rFonts w:ascii="Arial Narrow" w:hAnsi="Arial Narrow"/>
        </w:rPr>
      </w:pPr>
      <w:r w:rsidRPr="00EA77B3">
        <w:rPr>
          <w:rFonts w:ascii="Arial Narrow" w:hAnsi="Arial Narrow"/>
        </w:rPr>
        <w:t xml:space="preserve">W przypadku, gdy wysokość kosztów </w:t>
      </w:r>
      <w:proofErr w:type="spellStart"/>
      <w:r w:rsidRPr="00EA77B3">
        <w:rPr>
          <w:rFonts w:ascii="Arial Narrow" w:hAnsi="Arial Narrow"/>
        </w:rPr>
        <w:t>kwalifikowalnych</w:t>
      </w:r>
      <w:proofErr w:type="spellEnd"/>
      <w:r w:rsidRPr="00EA77B3">
        <w:rPr>
          <w:rFonts w:ascii="Arial Narrow" w:hAnsi="Arial Narrow"/>
        </w:rPr>
        <w:t xml:space="preserve"> w zakresie danego zadania ujętego w zestawieniu rzeczowo-finansowym przekracza wartość rynkową tych kosztów ustaloną w wyniku oceny ich racjonalności, przy ustalaniu wysokości pomocy uwzględnia się wartość rynkową tych kosztów.</w:t>
      </w:r>
    </w:p>
    <w:p w:rsidR="00341A16" w:rsidRPr="00EA77B3" w:rsidRDefault="00341A16" w:rsidP="00341A16">
      <w:pPr>
        <w:pStyle w:val="Akapitzlist"/>
        <w:numPr>
          <w:ilvl w:val="0"/>
          <w:numId w:val="10"/>
        </w:numPr>
        <w:jc w:val="both"/>
        <w:rPr>
          <w:rFonts w:ascii="Arial Narrow" w:hAnsi="Arial Narrow"/>
        </w:rPr>
      </w:pPr>
      <w:r w:rsidRPr="00EA77B3">
        <w:rPr>
          <w:rFonts w:ascii="Arial Narrow" w:hAnsi="Arial Narrow"/>
        </w:rPr>
        <w:t>Dopuszczalne jest dokonanie w trakcie realizacji zadania przesunięć w zakresie poszczególnych pozycji kosztów nie więcej niż o 10 % kwoty pierwotnej danej pozycji. Przesunięcia przekraczające ten poziom wymagają pisemnej zgody LGD.</w:t>
      </w:r>
    </w:p>
    <w:p w:rsidR="00341A16" w:rsidRPr="00EA77B3" w:rsidRDefault="00341A16" w:rsidP="00341A16">
      <w:pPr>
        <w:pStyle w:val="Akapitzlist"/>
        <w:numPr>
          <w:ilvl w:val="0"/>
          <w:numId w:val="10"/>
        </w:numPr>
        <w:jc w:val="both"/>
        <w:rPr>
          <w:rFonts w:ascii="Arial Narrow" w:hAnsi="Arial Narrow"/>
        </w:rPr>
      </w:pPr>
      <w:r w:rsidRPr="00EA77B3">
        <w:rPr>
          <w:rFonts w:ascii="Arial Narrow" w:hAnsi="Arial Narrow"/>
        </w:rPr>
        <w:t>Niedopuszczalne jest wprowadzanie nowych pozycji w zestawieniu rzeczowo – finansowym.</w:t>
      </w:r>
    </w:p>
    <w:p w:rsidR="00607F82" w:rsidRPr="00EA77B3" w:rsidRDefault="00341A16" w:rsidP="00607F82">
      <w:pPr>
        <w:pStyle w:val="Akapitzlist"/>
        <w:numPr>
          <w:ilvl w:val="0"/>
          <w:numId w:val="10"/>
        </w:numPr>
        <w:rPr>
          <w:rFonts w:ascii="Arial Narrow" w:hAnsi="Arial Narrow"/>
          <w:strike/>
        </w:rPr>
      </w:pPr>
      <w:r w:rsidRPr="00EA77B3">
        <w:rPr>
          <w:rFonts w:ascii="Arial Narrow" w:hAnsi="Arial Narrow"/>
        </w:rPr>
        <w:t>Skapitalizowane odsetki bankowe ze środków pomocy podlegają w całości zwrotowi</w:t>
      </w:r>
    </w:p>
    <w:p w:rsidR="00341A16" w:rsidRPr="00EA77B3" w:rsidRDefault="00341A16" w:rsidP="00341A16">
      <w:pPr>
        <w:pStyle w:val="Bezodstpw"/>
        <w:jc w:val="both"/>
        <w:rPr>
          <w:rFonts w:ascii="Times New Roman" w:hAnsi="Times New Roman"/>
          <w:b/>
        </w:rPr>
      </w:pPr>
    </w:p>
    <w:p w:rsidR="002455ED" w:rsidRPr="00EA77B3" w:rsidRDefault="002455ED" w:rsidP="002455ED">
      <w:pPr>
        <w:pStyle w:val="Bezodstpw"/>
        <w:jc w:val="center"/>
        <w:rPr>
          <w:rFonts w:ascii="Arial Narrow" w:hAnsi="Arial Narrow"/>
          <w:b/>
          <w:strike/>
        </w:rPr>
      </w:pPr>
      <w:r w:rsidRPr="00EA77B3">
        <w:rPr>
          <w:rFonts w:ascii="Times New Roman" w:hAnsi="Times New Roman"/>
          <w:b/>
        </w:rPr>
        <w:t xml:space="preserve">§ </w:t>
      </w:r>
      <w:r w:rsidRPr="00EA77B3">
        <w:rPr>
          <w:rFonts w:ascii="Arial Narrow" w:hAnsi="Arial Narrow"/>
          <w:b/>
        </w:rPr>
        <w:t>6</w:t>
      </w:r>
    </w:p>
    <w:p w:rsidR="00341A16" w:rsidRPr="00EA77B3" w:rsidRDefault="00341A16" w:rsidP="00341A16">
      <w:pPr>
        <w:pStyle w:val="Bezodstpw"/>
        <w:jc w:val="center"/>
        <w:rPr>
          <w:rFonts w:ascii="Arial Narrow" w:hAnsi="Arial Narrow"/>
          <w:b/>
        </w:rPr>
      </w:pPr>
      <w:r w:rsidRPr="00EA77B3">
        <w:rPr>
          <w:rFonts w:ascii="Arial Narrow" w:hAnsi="Arial Narrow"/>
          <w:b/>
        </w:rPr>
        <w:t>Odstąpienie od umowy</w:t>
      </w:r>
    </w:p>
    <w:p w:rsidR="00A92F6B" w:rsidRPr="00EA77B3" w:rsidRDefault="00A92F6B" w:rsidP="00341A16">
      <w:pPr>
        <w:pStyle w:val="Bezodstpw"/>
        <w:jc w:val="center"/>
        <w:rPr>
          <w:rFonts w:ascii="Arial Narrow" w:hAnsi="Arial Narrow"/>
          <w:b/>
        </w:rPr>
      </w:pPr>
    </w:p>
    <w:p w:rsidR="00341A16" w:rsidRPr="00EA77B3" w:rsidRDefault="00341A16" w:rsidP="00341A16">
      <w:pPr>
        <w:pStyle w:val="Bezodstpw"/>
        <w:jc w:val="both"/>
        <w:rPr>
          <w:rFonts w:ascii="Arial Narrow" w:hAnsi="Arial Narrow"/>
        </w:rPr>
      </w:pPr>
      <w:r w:rsidRPr="00EA77B3">
        <w:rPr>
          <w:rFonts w:ascii="Arial Narrow" w:hAnsi="Arial Narrow"/>
        </w:rPr>
        <w:t>LGD ma prawo odstąpienia od umowy w razie zaistnienia poniższych okoliczności:</w:t>
      </w:r>
    </w:p>
    <w:p w:rsidR="00341A16" w:rsidRPr="00EA77B3" w:rsidRDefault="00341A16" w:rsidP="00341A16">
      <w:pPr>
        <w:pStyle w:val="Bezodstpw"/>
        <w:numPr>
          <w:ilvl w:val="0"/>
          <w:numId w:val="14"/>
        </w:numPr>
        <w:jc w:val="both"/>
        <w:rPr>
          <w:rFonts w:ascii="Arial Narrow" w:hAnsi="Arial Narrow"/>
        </w:rPr>
      </w:pPr>
      <w:r w:rsidRPr="00EA77B3">
        <w:rPr>
          <w:rFonts w:ascii="Arial Narrow" w:hAnsi="Arial Narrow"/>
        </w:rPr>
        <w:t xml:space="preserve">złożony zostanie wniosek o ogłoszenie upadłości </w:t>
      </w:r>
      <w:proofErr w:type="spellStart"/>
      <w:r w:rsidRPr="00EA77B3">
        <w:rPr>
          <w:rFonts w:ascii="Arial Narrow" w:hAnsi="Arial Narrow"/>
        </w:rPr>
        <w:t>grantobiorcy</w:t>
      </w:r>
      <w:proofErr w:type="spellEnd"/>
      <w:r w:rsidRPr="00EA77B3">
        <w:rPr>
          <w:rFonts w:ascii="Arial Narrow" w:hAnsi="Arial Narrow"/>
        </w:rPr>
        <w:t>,</w:t>
      </w:r>
    </w:p>
    <w:p w:rsidR="00341A16" w:rsidRPr="00EA77B3" w:rsidRDefault="00341A16" w:rsidP="00341A16">
      <w:pPr>
        <w:pStyle w:val="Bezodstpw"/>
        <w:numPr>
          <w:ilvl w:val="0"/>
          <w:numId w:val="14"/>
        </w:numPr>
        <w:jc w:val="both"/>
        <w:rPr>
          <w:rFonts w:ascii="Arial Narrow" w:hAnsi="Arial Narrow"/>
        </w:rPr>
      </w:pPr>
      <w:r w:rsidRPr="00EA77B3">
        <w:rPr>
          <w:rFonts w:ascii="Arial Narrow" w:hAnsi="Arial Narrow"/>
        </w:rPr>
        <w:t xml:space="preserve">zostanie podjęta likwidacja </w:t>
      </w:r>
      <w:proofErr w:type="spellStart"/>
      <w:r w:rsidRPr="00EA77B3">
        <w:rPr>
          <w:rFonts w:ascii="Arial Narrow" w:hAnsi="Arial Narrow"/>
        </w:rPr>
        <w:t>grantobiorcy</w:t>
      </w:r>
      <w:proofErr w:type="spellEnd"/>
      <w:r w:rsidRPr="00EA77B3">
        <w:rPr>
          <w:rFonts w:ascii="Arial Narrow" w:hAnsi="Arial Narrow"/>
        </w:rPr>
        <w:t>,</w:t>
      </w:r>
    </w:p>
    <w:p w:rsidR="00341A16" w:rsidRPr="00EA77B3" w:rsidRDefault="00341A16" w:rsidP="00341A16">
      <w:pPr>
        <w:pStyle w:val="Bezodstpw"/>
        <w:numPr>
          <w:ilvl w:val="0"/>
          <w:numId w:val="14"/>
        </w:numPr>
        <w:jc w:val="both"/>
        <w:rPr>
          <w:rFonts w:ascii="Arial Narrow" w:hAnsi="Arial Narrow"/>
        </w:rPr>
      </w:pPr>
      <w:r w:rsidRPr="00EA77B3">
        <w:rPr>
          <w:rFonts w:ascii="Arial Narrow" w:hAnsi="Arial Narrow"/>
        </w:rPr>
        <w:t xml:space="preserve">wystąpią u </w:t>
      </w:r>
      <w:proofErr w:type="spellStart"/>
      <w:r w:rsidRPr="00EA77B3">
        <w:rPr>
          <w:rFonts w:ascii="Arial Narrow" w:hAnsi="Arial Narrow"/>
        </w:rPr>
        <w:t>grantobiorcy</w:t>
      </w:r>
      <w:proofErr w:type="spellEnd"/>
      <w:r w:rsidRPr="00EA77B3">
        <w:rPr>
          <w:rFonts w:ascii="Arial Narrow" w:hAnsi="Arial Narrow"/>
        </w:rPr>
        <w:t xml:space="preserve"> duże trudności finansowe uzasadniające przypuszczenie, że nie wykona </w:t>
      </w:r>
      <w:r w:rsidRPr="00EA77B3">
        <w:rPr>
          <w:rFonts w:ascii="Arial Narrow" w:hAnsi="Arial Narrow"/>
        </w:rPr>
        <w:br/>
        <w:t>on należycie swego zobowiązania,</w:t>
      </w:r>
    </w:p>
    <w:p w:rsidR="00341A16" w:rsidRPr="00EA77B3" w:rsidRDefault="00341A16" w:rsidP="00341A16">
      <w:pPr>
        <w:pStyle w:val="Bezodstpw"/>
        <w:numPr>
          <w:ilvl w:val="0"/>
          <w:numId w:val="14"/>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nie rozpocznie lub zaniecha realizacji umowy,</w:t>
      </w:r>
    </w:p>
    <w:p w:rsidR="00341A16" w:rsidRPr="00EA77B3" w:rsidRDefault="00341A16" w:rsidP="00341A16">
      <w:pPr>
        <w:pStyle w:val="Bezodstpw"/>
        <w:numPr>
          <w:ilvl w:val="0"/>
          <w:numId w:val="14"/>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złoży w procesie przyznania pomocy lub jej rozliczenia nierzetelne lub stwierdzające nieprawdę dokumenty lub oświadczenie,</w:t>
      </w:r>
    </w:p>
    <w:p w:rsidR="00341A16" w:rsidRPr="00EA77B3" w:rsidRDefault="00341A16" w:rsidP="00341A16">
      <w:pPr>
        <w:pStyle w:val="Bezodstpw"/>
        <w:numPr>
          <w:ilvl w:val="0"/>
          <w:numId w:val="14"/>
        </w:numPr>
        <w:jc w:val="both"/>
        <w:rPr>
          <w:rFonts w:ascii="Arial Narrow" w:hAnsi="Arial Narrow"/>
        </w:rPr>
      </w:pPr>
      <w:r w:rsidRPr="00EA77B3">
        <w:rPr>
          <w:rFonts w:ascii="Arial Narrow" w:hAnsi="Arial Narrow"/>
        </w:rPr>
        <w:t xml:space="preserve">śmierci </w:t>
      </w:r>
      <w:proofErr w:type="spellStart"/>
      <w:r w:rsidRPr="00EA77B3">
        <w:rPr>
          <w:rFonts w:ascii="Arial Narrow" w:hAnsi="Arial Narrow"/>
        </w:rPr>
        <w:t>grantobiorcy</w:t>
      </w:r>
      <w:proofErr w:type="spellEnd"/>
      <w:r w:rsidRPr="00EA77B3">
        <w:rPr>
          <w:rFonts w:ascii="Arial Narrow" w:hAnsi="Arial Narrow"/>
        </w:rPr>
        <w:t xml:space="preserve"> w przypadku, gdy </w:t>
      </w:r>
      <w:proofErr w:type="spellStart"/>
      <w:r w:rsidRPr="00EA77B3">
        <w:rPr>
          <w:rFonts w:ascii="Arial Narrow" w:hAnsi="Arial Narrow"/>
        </w:rPr>
        <w:t>grantobiorca</w:t>
      </w:r>
      <w:proofErr w:type="spellEnd"/>
      <w:r w:rsidRPr="00EA77B3">
        <w:rPr>
          <w:rFonts w:ascii="Arial Narrow" w:hAnsi="Arial Narrow"/>
        </w:rPr>
        <w:t xml:space="preserve"> jest osobą fizyczną,</w:t>
      </w:r>
    </w:p>
    <w:p w:rsidR="00341A16" w:rsidRPr="00EA77B3" w:rsidRDefault="00341A16" w:rsidP="00341A16">
      <w:pPr>
        <w:pStyle w:val="Bezodstpw"/>
        <w:numPr>
          <w:ilvl w:val="0"/>
          <w:numId w:val="14"/>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nie wykona zaleceń z monitoringu lub odmówi poddania się monitoringowi,</w:t>
      </w:r>
    </w:p>
    <w:p w:rsidR="00341A16" w:rsidRPr="00EA77B3" w:rsidRDefault="00341A16" w:rsidP="00341A16">
      <w:pPr>
        <w:pStyle w:val="Bezodstpw"/>
        <w:numPr>
          <w:ilvl w:val="0"/>
          <w:numId w:val="14"/>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nie wykona zaleceń pokontrolnych lub odmówi poddania się kontroli.</w:t>
      </w:r>
    </w:p>
    <w:p w:rsidR="00341A16" w:rsidRPr="00EA77B3" w:rsidRDefault="00341A16" w:rsidP="00341A16">
      <w:pPr>
        <w:pStyle w:val="Bezodstpw"/>
        <w:jc w:val="both"/>
        <w:rPr>
          <w:rFonts w:ascii="Arial Narrow" w:hAnsi="Arial Narrow"/>
        </w:rPr>
      </w:pPr>
    </w:p>
    <w:p w:rsidR="002455ED" w:rsidRPr="00EA77B3" w:rsidRDefault="002455ED" w:rsidP="00341A16">
      <w:pPr>
        <w:pStyle w:val="Bezodstpw"/>
        <w:jc w:val="center"/>
        <w:rPr>
          <w:rFonts w:ascii="Arial Narrow" w:hAnsi="Arial Narrow"/>
          <w:b/>
        </w:rPr>
      </w:pPr>
      <w:r w:rsidRPr="00EA77B3">
        <w:rPr>
          <w:rFonts w:ascii="Times New Roman" w:hAnsi="Times New Roman"/>
          <w:b/>
        </w:rPr>
        <w:t>§</w:t>
      </w:r>
      <w:r w:rsidRPr="00EA77B3">
        <w:rPr>
          <w:rFonts w:ascii="Arial Narrow" w:hAnsi="Arial Narrow"/>
          <w:b/>
        </w:rPr>
        <w:t>7</w:t>
      </w:r>
    </w:p>
    <w:p w:rsidR="00341A16" w:rsidRPr="00EA77B3" w:rsidRDefault="00341A16" w:rsidP="00341A16">
      <w:pPr>
        <w:pStyle w:val="Bezodstpw"/>
        <w:jc w:val="center"/>
        <w:rPr>
          <w:rFonts w:ascii="Arial Narrow" w:hAnsi="Arial Narrow"/>
          <w:b/>
        </w:rPr>
      </w:pPr>
      <w:r w:rsidRPr="00EA77B3">
        <w:rPr>
          <w:rFonts w:ascii="Arial Narrow" w:hAnsi="Arial Narrow"/>
          <w:b/>
        </w:rPr>
        <w:t>Rozwiązanie umowy</w:t>
      </w:r>
    </w:p>
    <w:p w:rsidR="00A92F6B" w:rsidRPr="00EA77B3" w:rsidRDefault="00A92F6B" w:rsidP="00341A16">
      <w:pPr>
        <w:pStyle w:val="Bezodstpw"/>
        <w:jc w:val="center"/>
        <w:rPr>
          <w:rFonts w:ascii="Arial Narrow" w:hAnsi="Arial Narrow"/>
          <w:b/>
        </w:rPr>
      </w:pPr>
    </w:p>
    <w:p w:rsidR="00341A16" w:rsidRPr="00EA77B3" w:rsidRDefault="00341A16" w:rsidP="00341A16">
      <w:pPr>
        <w:pStyle w:val="Bezodstpw"/>
        <w:jc w:val="both"/>
        <w:rPr>
          <w:rFonts w:ascii="Arial Narrow" w:hAnsi="Arial Narrow"/>
        </w:rPr>
      </w:pPr>
      <w:r w:rsidRPr="00EA77B3">
        <w:rPr>
          <w:rFonts w:ascii="Arial Narrow" w:hAnsi="Arial Narrow"/>
        </w:rPr>
        <w:t xml:space="preserve">Umowa może być rozwiązana przez LGD ze skutkiem natychmiastowym w przypadku nieterminowego </w:t>
      </w:r>
      <w:r w:rsidRPr="00EA77B3">
        <w:rPr>
          <w:rFonts w:ascii="Arial Narrow" w:hAnsi="Arial Narrow"/>
        </w:rPr>
        <w:br/>
        <w:t>lub nienależytego wykonania umowy, w tym:</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zmniejszenia zakresu rzeczowego zadania,</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wykorzystania grantu niezgodnie z celami projektu grantowego określonymi w niniejszej umowie, w tym nieosiągnięcie zaplanowanych wskaźników,</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 xml:space="preserve">przekazania przez </w:t>
      </w:r>
      <w:proofErr w:type="spellStart"/>
      <w:r w:rsidRPr="00EA77B3">
        <w:rPr>
          <w:rFonts w:ascii="Arial Narrow" w:hAnsi="Arial Narrow"/>
        </w:rPr>
        <w:t>grantobiorcę</w:t>
      </w:r>
      <w:proofErr w:type="spellEnd"/>
      <w:r w:rsidRPr="00EA77B3">
        <w:rPr>
          <w:rFonts w:ascii="Arial Narrow" w:hAnsi="Arial Narrow"/>
        </w:rPr>
        <w:t xml:space="preserve"> części lub całości środków pomocy osobie trzeciej, </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 xml:space="preserve">niedotrzymania przez </w:t>
      </w:r>
      <w:proofErr w:type="spellStart"/>
      <w:r w:rsidRPr="00EA77B3">
        <w:rPr>
          <w:rFonts w:ascii="Arial Narrow" w:hAnsi="Arial Narrow"/>
        </w:rPr>
        <w:t>grantobiorcę</w:t>
      </w:r>
      <w:proofErr w:type="spellEnd"/>
      <w:r w:rsidRPr="00EA77B3">
        <w:rPr>
          <w:rFonts w:ascii="Arial Narrow" w:hAnsi="Arial Narrow"/>
        </w:rPr>
        <w:t xml:space="preserve"> terminu złożenia sprawozdania końcowego,</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 xml:space="preserve">odmowy poddania się przez </w:t>
      </w:r>
      <w:proofErr w:type="spellStart"/>
      <w:r w:rsidRPr="00EA77B3">
        <w:rPr>
          <w:rFonts w:ascii="Arial Narrow" w:hAnsi="Arial Narrow"/>
        </w:rPr>
        <w:t>grantobiorcę</w:t>
      </w:r>
      <w:proofErr w:type="spellEnd"/>
      <w:r w:rsidRPr="00EA77B3">
        <w:rPr>
          <w:rFonts w:ascii="Arial Narrow" w:hAnsi="Arial Narrow"/>
        </w:rPr>
        <w:t xml:space="preserve"> monitoringowi, kontroli lub niewykonania zaleceń </w:t>
      </w:r>
      <w:r w:rsidRPr="00EA77B3">
        <w:rPr>
          <w:rFonts w:ascii="Arial Narrow" w:hAnsi="Arial Narrow"/>
        </w:rPr>
        <w:br/>
        <w:t>z monitoringu lub zaleceń pokontrolnych</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 xml:space="preserve">w przypadku przedstawienia przez </w:t>
      </w:r>
      <w:proofErr w:type="spellStart"/>
      <w:r w:rsidRPr="00EA77B3">
        <w:rPr>
          <w:rFonts w:ascii="Arial Narrow" w:hAnsi="Arial Narrow"/>
        </w:rPr>
        <w:t>grantobiorcę</w:t>
      </w:r>
      <w:proofErr w:type="spellEnd"/>
      <w:r w:rsidRPr="00EA77B3">
        <w:rPr>
          <w:rFonts w:ascii="Arial Narrow" w:hAnsi="Arial Narrow"/>
        </w:rPr>
        <w:t xml:space="preserve"> fałszywych lub niepełnych oświadczeń w celu uzyskania środków finansowych</w:t>
      </w:r>
    </w:p>
    <w:p w:rsidR="00341A16" w:rsidRPr="00EA77B3" w:rsidRDefault="00341A16" w:rsidP="00341A16">
      <w:pPr>
        <w:pStyle w:val="Bezodstpw"/>
        <w:numPr>
          <w:ilvl w:val="0"/>
          <w:numId w:val="15"/>
        </w:numPr>
        <w:jc w:val="both"/>
        <w:rPr>
          <w:rFonts w:ascii="Arial Narrow" w:hAnsi="Arial Narrow"/>
        </w:rPr>
      </w:pPr>
      <w:r w:rsidRPr="00EA77B3">
        <w:rPr>
          <w:rFonts w:ascii="Arial Narrow" w:hAnsi="Arial Narrow"/>
        </w:rPr>
        <w:t xml:space="preserve">złamania innych postanowień umowy. </w:t>
      </w:r>
    </w:p>
    <w:p w:rsidR="00341A16" w:rsidRPr="00EA77B3" w:rsidRDefault="00341A16" w:rsidP="00341A16">
      <w:pPr>
        <w:pStyle w:val="Bezodstpw"/>
        <w:jc w:val="both"/>
        <w:rPr>
          <w:rFonts w:ascii="Times New Roman" w:hAnsi="Times New Roman"/>
        </w:rPr>
      </w:pPr>
    </w:p>
    <w:p w:rsidR="00341A16" w:rsidRPr="00EA77B3" w:rsidRDefault="00341A16" w:rsidP="00341A16">
      <w:pPr>
        <w:pStyle w:val="Bezodstpw"/>
        <w:jc w:val="center"/>
        <w:rPr>
          <w:rFonts w:ascii="Arial Narrow" w:hAnsi="Arial Narrow"/>
          <w:b/>
          <w:bCs/>
          <w:iCs/>
        </w:rPr>
      </w:pPr>
      <w:r w:rsidRPr="00EA77B3">
        <w:rPr>
          <w:rFonts w:ascii="Times New Roman" w:hAnsi="Times New Roman"/>
          <w:b/>
          <w:bCs/>
          <w:iCs/>
        </w:rPr>
        <w:t xml:space="preserve">§ </w:t>
      </w:r>
      <w:r w:rsidR="002455ED" w:rsidRPr="00EA77B3">
        <w:rPr>
          <w:rFonts w:ascii="Arial Narrow" w:hAnsi="Arial Narrow"/>
          <w:b/>
          <w:bCs/>
          <w:iCs/>
        </w:rPr>
        <w:t>8</w:t>
      </w:r>
    </w:p>
    <w:p w:rsidR="00341A16" w:rsidRPr="00EA77B3" w:rsidRDefault="00341A16" w:rsidP="00341A16">
      <w:pPr>
        <w:pStyle w:val="Bezodstpw"/>
        <w:jc w:val="center"/>
        <w:rPr>
          <w:rFonts w:ascii="Arial Narrow" w:hAnsi="Arial Narrow"/>
          <w:b/>
          <w:bCs/>
          <w:iCs/>
        </w:rPr>
      </w:pPr>
      <w:r w:rsidRPr="00EA77B3">
        <w:rPr>
          <w:rFonts w:ascii="Arial Narrow" w:hAnsi="Arial Narrow"/>
          <w:b/>
          <w:bCs/>
          <w:iCs/>
        </w:rPr>
        <w:t>Skutki odstąpienia lub rozwiązania umowy</w:t>
      </w:r>
    </w:p>
    <w:p w:rsidR="00A92F6B" w:rsidRPr="00EA77B3" w:rsidRDefault="00A92F6B" w:rsidP="00341A16">
      <w:pPr>
        <w:pStyle w:val="Bezodstpw"/>
        <w:jc w:val="center"/>
        <w:rPr>
          <w:rFonts w:ascii="Arial Narrow" w:hAnsi="Arial Narrow"/>
          <w:b/>
          <w:bCs/>
          <w:iCs/>
        </w:rPr>
      </w:pPr>
    </w:p>
    <w:p w:rsidR="00341A16" w:rsidRPr="00EA77B3" w:rsidRDefault="00341A16" w:rsidP="00341A16">
      <w:pPr>
        <w:pStyle w:val="Bezodstpw"/>
        <w:jc w:val="both"/>
        <w:rPr>
          <w:rFonts w:ascii="Arial Narrow" w:hAnsi="Arial Narrow"/>
          <w:bCs/>
          <w:iCs/>
        </w:rPr>
      </w:pPr>
      <w:r w:rsidRPr="00EA77B3">
        <w:rPr>
          <w:rFonts w:ascii="Arial Narrow" w:hAnsi="Arial Narrow"/>
          <w:bCs/>
          <w:iCs/>
        </w:rPr>
        <w:t>Niezwłocznie po odstąpieniu od umowy z przyczyn określonych w §</w:t>
      </w:r>
      <w:r w:rsidR="002455ED" w:rsidRPr="00EA77B3">
        <w:rPr>
          <w:rFonts w:ascii="Arial Narrow" w:hAnsi="Arial Narrow"/>
          <w:bCs/>
          <w:iCs/>
        </w:rPr>
        <w:t xml:space="preserve"> 6</w:t>
      </w:r>
      <w:r w:rsidRPr="00EA77B3">
        <w:rPr>
          <w:rFonts w:ascii="Arial Narrow" w:hAnsi="Arial Narrow"/>
          <w:bCs/>
          <w:iCs/>
        </w:rPr>
        <w:t xml:space="preserve"> lub rozwiązania umowy określonego w §</w:t>
      </w:r>
      <w:r w:rsidR="00607F82" w:rsidRPr="00EA77B3">
        <w:rPr>
          <w:rFonts w:ascii="Arial Narrow" w:hAnsi="Arial Narrow"/>
          <w:bCs/>
          <w:iCs/>
        </w:rPr>
        <w:t xml:space="preserve"> </w:t>
      </w:r>
      <w:r w:rsidR="002455ED" w:rsidRPr="00EA77B3">
        <w:rPr>
          <w:rFonts w:ascii="Arial Narrow" w:hAnsi="Arial Narrow"/>
          <w:bCs/>
          <w:iCs/>
        </w:rPr>
        <w:t>7</w:t>
      </w:r>
      <w:r w:rsidRPr="00EA77B3">
        <w:rPr>
          <w:rFonts w:ascii="Arial Narrow" w:hAnsi="Arial Narrow"/>
          <w:bCs/>
          <w:iCs/>
        </w:rPr>
        <w:t xml:space="preserve"> LGD przystępuje do odzyskania środków przekazanych </w:t>
      </w:r>
      <w:proofErr w:type="spellStart"/>
      <w:r w:rsidRPr="00EA77B3">
        <w:rPr>
          <w:rFonts w:ascii="Arial Narrow" w:hAnsi="Arial Narrow"/>
          <w:bCs/>
          <w:iCs/>
        </w:rPr>
        <w:t>grantobiorcy</w:t>
      </w:r>
      <w:proofErr w:type="spellEnd"/>
      <w:r w:rsidRPr="00EA77B3">
        <w:rPr>
          <w:rFonts w:ascii="Arial Narrow" w:hAnsi="Arial Narrow"/>
          <w:bCs/>
          <w:iCs/>
        </w:rPr>
        <w:t xml:space="preserve">. </w:t>
      </w:r>
      <w:proofErr w:type="spellStart"/>
      <w:r w:rsidRPr="00EA77B3">
        <w:rPr>
          <w:rFonts w:ascii="Arial Narrow" w:hAnsi="Arial Narrow"/>
          <w:bCs/>
          <w:iCs/>
        </w:rPr>
        <w:t>Grantobiorca</w:t>
      </w:r>
      <w:proofErr w:type="spellEnd"/>
      <w:r w:rsidRPr="00EA77B3">
        <w:rPr>
          <w:rFonts w:ascii="Arial Narrow" w:hAnsi="Arial Narrow"/>
          <w:bCs/>
          <w:iCs/>
        </w:rPr>
        <w:t xml:space="preserve"> zobowiązany jest do niezwłocznego zwrotu otrzymanych środków wraz z przynależnymi ustawowo odsetkami naliczanymi w wysokości jak dla zaległości podatkowych w terminie nie dłuższym niż 14 dni od dnia doręczenia wezwania.</w:t>
      </w:r>
    </w:p>
    <w:p w:rsidR="00341A16" w:rsidRPr="00EA77B3" w:rsidRDefault="00341A16" w:rsidP="00341A16">
      <w:pPr>
        <w:pStyle w:val="Bezodstpw"/>
        <w:jc w:val="both"/>
        <w:rPr>
          <w:rFonts w:ascii="Arial Narrow" w:hAnsi="Arial Narrow"/>
          <w:bCs/>
          <w:iCs/>
        </w:rPr>
      </w:pPr>
      <w:r w:rsidRPr="00EA77B3">
        <w:rPr>
          <w:rFonts w:ascii="Arial Narrow" w:hAnsi="Arial Narrow"/>
          <w:bCs/>
          <w:iCs/>
        </w:rPr>
        <w:t xml:space="preserve">W przypadku, gdy </w:t>
      </w:r>
      <w:proofErr w:type="spellStart"/>
      <w:r w:rsidRPr="00EA77B3">
        <w:rPr>
          <w:rFonts w:ascii="Arial Narrow" w:hAnsi="Arial Narrow"/>
          <w:bCs/>
          <w:iCs/>
        </w:rPr>
        <w:t>grantobiorca</w:t>
      </w:r>
      <w:proofErr w:type="spellEnd"/>
      <w:r w:rsidRPr="00EA77B3">
        <w:rPr>
          <w:rFonts w:ascii="Arial Narrow" w:hAnsi="Arial Narrow"/>
          <w:bCs/>
          <w:iCs/>
        </w:rPr>
        <w:t xml:space="preserve"> nie dokona w wyznaczonym terminie zwrotu, o którym mowa powyżej, LGD podejmie czynności prawne zmierzające do odzyskania należnych środków finansowych. Koszty czynności zmierzających do odzyskania nieprawidłowo wykorzystanych środków finansowych obciążą </w:t>
      </w:r>
      <w:proofErr w:type="spellStart"/>
      <w:r w:rsidRPr="00EA77B3">
        <w:rPr>
          <w:rFonts w:ascii="Arial Narrow" w:hAnsi="Arial Narrow"/>
          <w:bCs/>
          <w:iCs/>
        </w:rPr>
        <w:t>grantobiorcę</w:t>
      </w:r>
      <w:proofErr w:type="spellEnd"/>
      <w:r w:rsidRPr="00EA77B3">
        <w:rPr>
          <w:rFonts w:ascii="Arial Narrow" w:hAnsi="Arial Narrow"/>
          <w:bCs/>
          <w:iCs/>
        </w:rPr>
        <w:t>.</w:t>
      </w:r>
    </w:p>
    <w:p w:rsidR="00341A16" w:rsidRPr="00EA77B3" w:rsidRDefault="00341A16" w:rsidP="00341A16">
      <w:pPr>
        <w:pStyle w:val="Bezodstpw"/>
        <w:jc w:val="both"/>
        <w:rPr>
          <w:rFonts w:ascii="Times New Roman" w:hAnsi="Times New Roman"/>
          <w:bCs/>
          <w:iCs/>
        </w:rPr>
      </w:pPr>
    </w:p>
    <w:p w:rsidR="0028250E" w:rsidRPr="00EA77B3" w:rsidRDefault="0028250E" w:rsidP="00341A16">
      <w:pPr>
        <w:pStyle w:val="Bezodstpw"/>
        <w:jc w:val="both"/>
        <w:rPr>
          <w:rFonts w:ascii="Times New Roman" w:hAnsi="Times New Roman"/>
          <w:bCs/>
          <w:iCs/>
        </w:rPr>
      </w:pPr>
    </w:p>
    <w:p w:rsidR="0028250E" w:rsidRPr="00EA77B3" w:rsidRDefault="0028250E" w:rsidP="00341A16">
      <w:pPr>
        <w:pStyle w:val="Bezodstpw"/>
        <w:jc w:val="both"/>
        <w:rPr>
          <w:rFonts w:ascii="Times New Roman" w:hAnsi="Times New Roman"/>
          <w:bCs/>
          <w:iCs/>
        </w:rPr>
      </w:pPr>
    </w:p>
    <w:p w:rsidR="00341A16" w:rsidRPr="00EA77B3" w:rsidRDefault="002455ED" w:rsidP="00341A16">
      <w:pPr>
        <w:pStyle w:val="Bezodstpw"/>
        <w:jc w:val="center"/>
        <w:rPr>
          <w:rFonts w:ascii="Times New Roman" w:hAnsi="Times New Roman"/>
          <w:b/>
          <w:bCs/>
          <w:iCs/>
          <w:strike/>
        </w:rPr>
      </w:pPr>
      <w:r w:rsidRPr="00EA77B3">
        <w:rPr>
          <w:rFonts w:ascii="Times New Roman" w:hAnsi="Times New Roman"/>
          <w:b/>
        </w:rPr>
        <w:lastRenderedPageBreak/>
        <w:t xml:space="preserve">§ </w:t>
      </w:r>
      <w:r w:rsidRPr="00EA77B3">
        <w:rPr>
          <w:rFonts w:ascii="Arial Narrow" w:hAnsi="Arial Narrow"/>
          <w:b/>
        </w:rPr>
        <w:t>9</w:t>
      </w:r>
      <w:r w:rsidRPr="00EA77B3">
        <w:rPr>
          <w:rFonts w:ascii="Times New Roman" w:hAnsi="Times New Roman"/>
          <w:b/>
          <w:bCs/>
          <w:iCs/>
          <w:strike/>
        </w:rPr>
        <w:t xml:space="preserve">  </w:t>
      </w:r>
    </w:p>
    <w:p w:rsidR="00341A16" w:rsidRPr="00EA77B3" w:rsidRDefault="00341A16" w:rsidP="00341A16">
      <w:pPr>
        <w:pStyle w:val="Bezodstpw"/>
        <w:jc w:val="center"/>
        <w:rPr>
          <w:rFonts w:ascii="Arial Narrow" w:hAnsi="Arial Narrow"/>
          <w:b/>
          <w:bCs/>
          <w:iCs/>
        </w:rPr>
      </w:pPr>
      <w:r w:rsidRPr="00EA77B3">
        <w:rPr>
          <w:rFonts w:ascii="Arial Narrow" w:hAnsi="Arial Narrow"/>
          <w:b/>
          <w:bCs/>
          <w:iCs/>
        </w:rPr>
        <w:t>Zabezpieczenie wykonania umowy</w:t>
      </w:r>
    </w:p>
    <w:p w:rsidR="00A92F6B" w:rsidRPr="00EA77B3" w:rsidRDefault="00A92F6B" w:rsidP="00341A16">
      <w:pPr>
        <w:pStyle w:val="Bezodstpw"/>
        <w:jc w:val="center"/>
        <w:rPr>
          <w:rFonts w:ascii="Arial Narrow" w:hAnsi="Arial Narrow"/>
          <w:b/>
          <w:bCs/>
          <w:iCs/>
        </w:rPr>
      </w:pPr>
    </w:p>
    <w:p w:rsidR="00341A16" w:rsidRPr="00EA77B3" w:rsidRDefault="00341A16" w:rsidP="00341A16">
      <w:pPr>
        <w:pStyle w:val="Bezodstpw"/>
        <w:numPr>
          <w:ilvl w:val="0"/>
          <w:numId w:val="16"/>
        </w:numPr>
        <w:jc w:val="both"/>
        <w:rPr>
          <w:rFonts w:ascii="Arial Narrow" w:hAnsi="Arial Narrow"/>
        </w:rPr>
      </w:pPr>
      <w:r w:rsidRPr="00EA77B3">
        <w:rPr>
          <w:rFonts w:ascii="Arial Narrow" w:hAnsi="Arial Narrow"/>
        </w:rPr>
        <w:t xml:space="preserve">W celu zabezpieczenia należytego wykonania zobowiązań określonych w niniejszej umowie, </w:t>
      </w:r>
      <w:proofErr w:type="spellStart"/>
      <w:r w:rsidRPr="00EA77B3">
        <w:rPr>
          <w:rFonts w:ascii="Arial Narrow" w:hAnsi="Arial Narrow"/>
        </w:rPr>
        <w:t>grantobiorca</w:t>
      </w:r>
      <w:proofErr w:type="spellEnd"/>
      <w:r w:rsidRPr="00EA77B3">
        <w:rPr>
          <w:rFonts w:ascii="Arial Narrow" w:hAnsi="Arial Narrow"/>
        </w:rPr>
        <w:t xml:space="preserve"> przedstawia przed zawarciem umowy zabezpieczenie ustanowione w formie weksla </w:t>
      </w:r>
      <w:proofErr w:type="spellStart"/>
      <w:r w:rsidRPr="00EA77B3">
        <w:rPr>
          <w:rFonts w:ascii="Arial Narrow" w:hAnsi="Arial Narrow"/>
          <w:i/>
        </w:rPr>
        <w:t>in</w:t>
      </w:r>
      <w:proofErr w:type="spellEnd"/>
      <w:r w:rsidRPr="00EA77B3">
        <w:rPr>
          <w:rFonts w:ascii="Arial Narrow" w:hAnsi="Arial Narrow"/>
          <w:i/>
        </w:rPr>
        <w:t xml:space="preserve"> blanco</w:t>
      </w:r>
      <w:r w:rsidRPr="00EA77B3">
        <w:rPr>
          <w:rFonts w:ascii="Arial Narrow" w:hAnsi="Arial Narrow"/>
        </w:rPr>
        <w:t xml:space="preserve"> wraz </w:t>
      </w:r>
      <w:r w:rsidRPr="00EA77B3">
        <w:rPr>
          <w:rFonts w:ascii="Arial Narrow" w:hAnsi="Arial Narrow"/>
        </w:rPr>
        <w:br/>
        <w:t xml:space="preserve">z deklaracją wekslową. Minimalna kwota zabezpieczenia nie może być niższa niż wysokość udzielanej pomocy. Weksel </w:t>
      </w:r>
      <w:proofErr w:type="spellStart"/>
      <w:r w:rsidRPr="00EA77B3">
        <w:rPr>
          <w:rFonts w:ascii="Arial Narrow" w:hAnsi="Arial Narrow"/>
          <w:i/>
        </w:rPr>
        <w:t>in</w:t>
      </w:r>
      <w:proofErr w:type="spellEnd"/>
      <w:r w:rsidRPr="00EA77B3">
        <w:rPr>
          <w:rFonts w:ascii="Arial Narrow" w:hAnsi="Arial Narrow"/>
          <w:i/>
        </w:rPr>
        <w:t xml:space="preserve"> blanco</w:t>
      </w:r>
      <w:r w:rsidRPr="00EA77B3">
        <w:rPr>
          <w:rFonts w:ascii="Arial Narrow" w:hAnsi="Arial Narrow"/>
        </w:rPr>
        <w:t xml:space="preserve"> wraz z deklaracją wekslową stanowią załącznik nr 2 do niniejszej umowy.</w:t>
      </w:r>
    </w:p>
    <w:p w:rsidR="00341A16" w:rsidRPr="00EA77B3" w:rsidRDefault="00341A16" w:rsidP="00341A16">
      <w:pPr>
        <w:pStyle w:val="Bezodstpw"/>
        <w:numPr>
          <w:ilvl w:val="0"/>
          <w:numId w:val="16"/>
        </w:numPr>
        <w:jc w:val="both"/>
        <w:rPr>
          <w:rFonts w:ascii="Arial Narrow" w:hAnsi="Arial Narrow"/>
        </w:rPr>
      </w:pPr>
      <w:r w:rsidRPr="00EA77B3">
        <w:rPr>
          <w:rFonts w:ascii="Arial Narrow" w:hAnsi="Arial Narrow"/>
        </w:rPr>
        <w:t xml:space="preserve">LGD zwraca </w:t>
      </w:r>
      <w:proofErr w:type="spellStart"/>
      <w:r w:rsidRPr="00EA77B3">
        <w:rPr>
          <w:rFonts w:ascii="Arial Narrow" w:hAnsi="Arial Narrow"/>
        </w:rPr>
        <w:t>grantobiorcy</w:t>
      </w:r>
      <w:proofErr w:type="spellEnd"/>
      <w:r w:rsidRPr="00EA77B3">
        <w:rPr>
          <w:rFonts w:ascii="Arial Narrow" w:hAnsi="Arial Narrow"/>
        </w:rPr>
        <w:t xml:space="preserve"> weksel po upływie pięciu lat od zatwierdzenia sprawozdania końcowego.</w:t>
      </w:r>
    </w:p>
    <w:p w:rsidR="00341A16" w:rsidRPr="00EA77B3" w:rsidRDefault="00341A16" w:rsidP="00341A16">
      <w:pPr>
        <w:pStyle w:val="Bezodstpw"/>
        <w:numPr>
          <w:ilvl w:val="0"/>
          <w:numId w:val="16"/>
        </w:numPr>
        <w:jc w:val="both"/>
        <w:rPr>
          <w:rFonts w:ascii="Arial Narrow" w:hAnsi="Arial Narrow"/>
        </w:rPr>
      </w:pPr>
      <w:r w:rsidRPr="00EA77B3">
        <w:rPr>
          <w:rFonts w:ascii="Arial Narrow" w:hAnsi="Arial Narrow"/>
        </w:rPr>
        <w:t xml:space="preserve">LGD zwraca niezwłocznie </w:t>
      </w:r>
      <w:proofErr w:type="spellStart"/>
      <w:r w:rsidRPr="00EA77B3">
        <w:rPr>
          <w:rFonts w:ascii="Arial Narrow" w:hAnsi="Arial Narrow"/>
        </w:rPr>
        <w:t>grantobiorcy</w:t>
      </w:r>
      <w:proofErr w:type="spellEnd"/>
      <w:r w:rsidRPr="00EA77B3">
        <w:rPr>
          <w:rFonts w:ascii="Arial Narrow" w:hAnsi="Arial Narrow"/>
        </w:rPr>
        <w:t xml:space="preserve"> weksel w przypadku:</w:t>
      </w:r>
    </w:p>
    <w:p w:rsidR="00341A16" w:rsidRPr="00EA77B3" w:rsidRDefault="00341A16" w:rsidP="00341A16">
      <w:pPr>
        <w:pStyle w:val="Bezodstpw"/>
        <w:numPr>
          <w:ilvl w:val="0"/>
          <w:numId w:val="17"/>
        </w:numPr>
        <w:jc w:val="both"/>
        <w:rPr>
          <w:rFonts w:ascii="Arial Narrow" w:hAnsi="Arial Narrow"/>
        </w:rPr>
      </w:pPr>
      <w:r w:rsidRPr="00EA77B3">
        <w:rPr>
          <w:rFonts w:ascii="Arial Narrow" w:hAnsi="Arial Narrow"/>
        </w:rPr>
        <w:t>Rozwiązania umowy lub odstąpienia umowy przed dokonaniem wypłaty pomocy,</w:t>
      </w:r>
    </w:p>
    <w:p w:rsidR="00341A16" w:rsidRPr="00EA77B3" w:rsidRDefault="00341A16" w:rsidP="00341A16">
      <w:pPr>
        <w:pStyle w:val="Bezodstpw"/>
        <w:numPr>
          <w:ilvl w:val="0"/>
          <w:numId w:val="17"/>
        </w:numPr>
        <w:jc w:val="both"/>
        <w:rPr>
          <w:rFonts w:ascii="Arial Narrow" w:hAnsi="Arial Narrow"/>
        </w:rPr>
      </w:pPr>
      <w:r w:rsidRPr="00EA77B3">
        <w:rPr>
          <w:rFonts w:ascii="Arial Narrow" w:hAnsi="Arial Narrow"/>
        </w:rPr>
        <w:t>Odmowy zatwierdzenia wypłaty pomocy,</w:t>
      </w:r>
    </w:p>
    <w:p w:rsidR="00341A16" w:rsidRPr="00EA77B3" w:rsidRDefault="00341A16" w:rsidP="00341A16">
      <w:pPr>
        <w:pStyle w:val="Bezodstpw"/>
        <w:numPr>
          <w:ilvl w:val="0"/>
          <w:numId w:val="17"/>
        </w:numPr>
        <w:jc w:val="both"/>
        <w:rPr>
          <w:rFonts w:ascii="Arial Narrow" w:hAnsi="Arial Narrow"/>
        </w:rPr>
      </w:pPr>
      <w:r w:rsidRPr="00EA77B3">
        <w:rPr>
          <w:rFonts w:ascii="Arial Narrow" w:hAnsi="Arial Narrow"/>
        </w:rPr>
        <w:t xml:space="preserve">Zwrotu przez </w:t>
      </w:r>
      <w:proofErr w:type="spellStart"/>
      <w:r w:rsidRPr="00EA77B3">
        <w:rPr>
          <w:rFonts w:ascii="Arial Narrow" w:hAnsi="Arial Narrow"/>
        </w:rPr>
        <w:t>grantobiorcę</w:t>
      </w:r>
      <w:proofErr w:type="spellEnd"/>
      <w:r w:rsidRPr="00EA77B3">
        <w:rPr>
          <w:rFonts w:ascii="Arial Narrow" w:hAnsi="Arial Narrow"/>
        </w:rPr>
        <w:t xml:space="preserve"> otrzymanej pomocy. </w:t>
      </w:r>
    </w:p>
    <w:p w:rsidR="00341A16" w:rsidRPr="00EA77B3" w:rsidRDefault="00341A16" w:rsidP="00341A16">
      <w:pPr>
        <w:pStyle w:val="Bezodstpw"/>
        <w:ind w:left="360"/>
        <w:jc w:val="both"/>
        <w:rPr>
          <w:rFonts w:ascii="Times New Roman" w:hAnsi="Times New Roman"/>
        </w:rPr>
      </w:pPr>
    </w:p>
    <w:p w:rsidR="00341A16" w:rsidRPr="00EA77B3" w:rsidRDefault="002455ED" w:rsidP="00341A16">
      <w:pPr>
        <w:pStyle w:val="Bezodstpw"/>
        <w:jc w:val="center"/>
        <w:rPr>
          <w:rFonts w:ascii="Arial Narrow" w:hAnsi="Arial Narrow"/>
          <w:b/>
          <w:bCs/>
          <w:iCs/>
        </w:rPr>
      </w:pPr>
      <w:r w:rsidRPr="00EA77B3">
        <w:rPr>
          <w:rFonts w:ascii="Times New Roman" w:hAnsi="Times New Roman"/>
          <w:b/>
        </w:rPr>
        <w:t xml:space="preserve">§ </w:t>
      </w:r>
      <w:r w:rsidRPr="00EA77B3">
        <w:rPr>
          <w:rFonts w:ascii="Arial Narrow" w:hAnsi="Arial Narrow"/>
          <w:b/>
        </w:rPr>
        <w:t>10</w:t>
      </w:r>
      <w:r w:rsidRPr="00EA77B3">
        <w:rPr>
          <w:rFonts w:ascii="Times New Roman" w:hAnsi="Times New Roman"/>
          <w:b/>
          <w:bCs/>
          <w:iCs/>
          <w:strike/>
        </w:rPr>
        <w:t xml:space="preserve">  </w:t>
      </w:r>
    </w:p>
    <w:p w:rsidR="00341A16" w:rsidRPr="00EA77B3" w:rsidRDefault="00341A16" w:rsidP="00341A16">
      <w:pPr>
        <w:pStyle w:val="Bezodstpw"/>
        <w:jc w:val="center"/>
        <w:rPr>
          <w:rFonts w:ascii="Arial Narrow" w:hAnsi="Arial Narrow"/>
          <w:b/>
          <w:bCs/>
          <w:iCs/>
        </w:rPr>
      </w:pPr>
      <w:r w:rsidRPr="00EA77B3">
        <w:rPr>
          <w:rFonts w:ascii="Arial Narrow" w:hAnsi="Arial Narrow"/>
          <w:b/>
          <w:bCs/>
          <w:iCs/>
        </w:rPr>
        <w:t xml:space="preserve">Postanowienia w zakresie </w:t>
      </w:r>
      <w:r w:rsidR="00A92F6B" w:rsidRPr="00EA77B3">
        <w:rPr>
          <w:rFonts w:ascii="Arial Narrow" w:hAnsi="Arial Narrow"/>
          <w:b/>
          <w:bCs/>
          <w:iCs/>
        </w:rPr>
        <w:t>korespondencji</w:t>
      </w:r>
    </w:p>
    <w:p w:rsidR="00A92F6B" w:rsidRPr="00EA77B3" w:rsidRDefault="00A92F6B" w:rsidP="00341A16">
      <w:pPr>
        <w:pStyle w:val="Bezodstpw"/>
        <w:jc w:val="center"/>
        <w:rPr>
          <w:rFonts w:ascii="Arial Narrow" w:hAnsi="Arial Narrow"/>
          <w:b/>
          <w:bCs/>
          <w:iCs/>
        </w:rPr>
      </w:pPr>
    </w:p>
    <w:p w:rsidR="00341A16" w:rsidRPr="00EA77B3" w:rsidRDefault="00341A16" w:rsidP="00341A16">
      <w:pPr>
        <w:pStyle w:val="Bezodstpw"/>
        <w:numPr>
          <w:ilvl w:val="0"/>
          <w:numId w:val="19"/>
        </w:numPr>
        <w:jc w:val="both"/>
        <w:rPr>
          <w:rFonts w:ascii="Arial Narrow" w:hAnsi="Arial Narrow"/>
        </w:rPr>
      </w:pPr>
      <w:r w:rsidRPr="00EA77B3">
        <w:rPr>
          <w:rFonts w:ascii="Arial Narrow" w:hAnsi="Arial Narrow"/>
        </w:rPr>
        <w:t xml:space="preserve">Strony ustalają, że przedstawicielami w toku realizacji umowy w prowadzonej przez nie korespondencji, prowadzonej również drogą elektroniczną, będą: </w:t>
      </w:r>
    </w:p>
    <w:p w:rsidR="00341A16" w:rsidRPr="00EA77B3" w:rsidRDefault="00341A16" w:rsidP="00341A16">
      <w:pPr>
        <w:pStyle w:val="Bezodstpw"/>
        <w:numPr>
          <w:ilvl w:val="0"/>
          <w:numId w:val="18"/>
        </w:numPr>
        <w:jc w:val="both"/>
        <w:rPr>
          <w:rFonts w:ascii="Arial Narrow" w:hAnsi="Arial Narrow"/>
        </w:rPr>
      </w:pPr>
      <w:r w:rsidRPr="00EA77B3">
        <w:rPr>
          <w:rFonts w:ascii="Arial Narrow" w:hAnsi="Arial Narrow"/>
        </w:rPr>
        <w:t>ze strony LGD:……………………………..</w:t>
      </w:r>
    </w:p>
    <w:p w:rsidR="00341A16" w:rsidRPr="00EA77B3" w:rsidRDefault="00341A16" w:rsidP="00341A16">
      <w:pPr>
        <w:pStyle w:val="Bezodstpw"/>
        <w:numPr>
          <w:ilvl w:val="0"/>
          <w:numId w:val="18"/>
        </w:numPr>
        <w:jc w:val="both"/>
        <w:rPr>
          <w:rFonts w:ascii="Arial Narrow" w:hAnsi="Arial Narrow"/>
        </w:rPr>
      </w:pPr>
      <w:r w:rsidRPr="00EA77B3">
        <w:rPr>
          <w:rFonts w:ascii="Arial Narrow" w:hAnsi="Arial Narrow"/>
        </w:rPr>
        <w:t xml:space="preserve">ze strony </w:t>
      </w:r>
      <w:proofErr w:type="spellStart"/>
      <w:r w:rsidRPr="00EA77B3">
        <w:rPr>
          <w:rFonts w:ascii="Arial Narrow" w:hAnsi="Arial Narrow"/>
        </w:rPr>
        <w:t>grantobiorcy</w:t>
      </w:r>
      <w:proofErr w:type="spellEnd"/>
      <w:r w:rsidRPr="00EA77B3">
        <w:rPr>
          <w:rFonts w:ascii="Arial Narrow" w:hAnsi="Arial Narrow"/>
        </w:rPr>
        <w:t>: ………………………………….</w:t>
      </w:r>
    </w:p>
    <w:p w:rsidR="00341A16" w:rsidRPr="00EA77B3" w:rsidRDefault="00341A16" w:rsidP="00341A16">
      <w:pPr>
        <w:pStyle w:val="Bezodstpw"/>
        <w:numPr>
          <w:ilvl w:val="0"/>
          <w:numId w:val="19"/>
        </w:numPr>
        <w:jc w:val="both"/>
        <w:rPr>
          <w:rFonts w:ascii="Arial Narrow" w:hAnsi="Arial Narrow"/>
        </w:rPr>
      </w:pPr>
      <w:r w:rsidRPr="00EA77B3">
        <w:rPr>
          <w:rFonts w:ascii="Arial Narrow" w:hAnsi="Arial Narrow"/>
        </w:rPr>
        <w:t>Strony zobowiązują się do powoływania się w toku prowadzonej przez nie korespondencji na numer umowy oraz datę jej zawarcia.</w:t>
      </w:r>
    </w:p>
    <w:p w:rsidR="00341A16" w:rsidRPr="00EA77B3" w:rsidRDefault="00341A16" w:rsidP="00341A16">
      <w:pPr>
        <w:pStyle w:val="Bezodstpw"/>
        <w:numPr>
          <w:ilvl w:val="0"/>
          <w:numId w:val="19"/>
        </w:numPr>
        <w:jc w:val="both"/>
        <w:rPr>
          <w:rFonts w:ascii="Arial Narrow" w:hAnsi="Arial Narrow"/>
        </w:rPr>
      </w:pPr>
      <w:proofErr w:type="spellStart"/>
      <w:r w:rsidRPr="00EA77B3">
        <w:rPr>
          <w:rFonts w:ascii="Arial Narrow" w:hAnsi="Arial Narrow"/>
        </w:rPr>
        <w:t>Grantobiorca</w:t>
      </w:r>
      <w:proofErr w:type="spellEnd"/>
      <w:r w:rsidRPr="00EA77B3">
        <w:rPr>
          <w:rFonts w:ascii="Arial Narrow" w:hAnsi="Arial Narrow"/>
        </w:rPr>
        <w:t xml:space="preserve"> jest zobowiązany do niezwłocznego przesyłania do LGD pisemnej informacji o zmianie swoich danych zawartych w niniejszej umowie. Zmiana ta nie wymaga zmiany umowy. W przypadku jeżeli </w:t>
      </w:r>
      <w:proofErr w:type="spellStart"/>
      <w:r w:rsidRPr="00EA77B3">
        <w:rPr>
          <w:rFonts w:ascii="Arial Narrow" w:hAnsi="Arial Narrow"/>
        </w:rPr>
        <w:t>grantobiorca</w:t>
      </w:r>
      <w:proofErr w:type="spellEnd"/>
      <w:r w:rsidRPr="00EA77B3">
        <w:rPr>
          <w:rFonts w:ascii="Arial Narrow" w:hAnsi="Arial Narrow"/>
        </w:rPr>
        <w:t xml:space="preserve"> nie powiadomi LGD o zmianie swoich danych określonych w</w:t>
      </w:r>
      <w:r w:rsidRPr="00EA77B3">
        <w:rPr>
          <w:rFonts w:ascii="Times New Roman" w:hAnsi="Times New Roman"/>
        </w:rPr>
        <w:t xml:space="preserve"> </w:t>
      </w:r>
      <w:r w:rsidRPr="00EA77B3">
        <w:rPr>
          <w:rFonts w:ascii="Arial Narrow" w:hAnsi="Arial Narrow"/>
        </w:rPr>
        <w:t xml:space="preserve">ust. 1, wszelką korespondencję, wysyłaną przez LGD zgodnie z podsiadanymi przez niego danymi, uważać się będzie za doręczną.  </w:t>
      </w:r>
    </w:p>
    <w:p w:rsidR="00341A16" w:rsidRPr="00EA77B3" w:rsidRDefault="00341A16" w:rsidP="00341A16">
      <w:pPr>
        <w:pStyle w:val="Bezodstpw"/>
        <w:jc w:val="both"/>
        <w:rPr>
          <w:rFonts w:ascii="Arial Narrow" w:hAnsi="Arial Narrow"/>
        </w:rPr>
      </w:pPr>
    </w:p>
    <w:p w:rsidR="00341A16" w:rsidRPr="00EA77B3" w:rsidRDefault="002455ED" w:rsidP="00341A16">
      <w:pPr>
        <w:pStyle w:val="Bezodstpw"/>
        <w:jc w:val="center"/>
        <w:rPr>
          <w:rFonts w:ascii="Arial Narrow" w:hAnsi="Arial Narrow"/>
          <w:b/>
        </w:rPr>
      </w:pPr>
      <w:r w:rsidRPr="00EA77B3">
        <w:rPr>
          <w:rFonts w:ascii="Times New Roman" w:hAnsi="Times New Roman"/>
          <w:b/>
        </w:rPr>
        <w:t xml:space="preserve">§ </w:t>
      </w:r>
      <w:r w:rsidRPr="00EA77B3">
        <w:rPr>
          <w:rFonts w:ascii="Arial Narrow" w:hAnsi="Arial Narrow"/>
          <w:b/>
        </w:rPr>
        <w:t>11</w:t>
      </w:r>
      <w:r w:rsidRPr="00EA77B3">
        <w:rPr>
          <w:rFonts w:ascii="Times New Roman" w:hAnsi="Times New Roman"/>
          <w:b/>
          <w:bCs/>
          <w:iCs/>
          <w:strike/>
        </w:rPr>
        <w:t xml:space="preserve">  </w:t>
      </w:r>
    </w:p>
    <w:p w:rsidR="00341A16" w:rsidRPr="00EA77B3" w:rsidRDefault="00341A16" w:rsidP="00341A16">
      <w:pPr>
        <w:pStyle w:val="Bezodstpw"/>
        <w:jc w:val="center"/>
        <w:rPr>
          <w:rFonts w:ascii="Arial Narrow" w:hAnsi="Arial Narrow"/>
          <w:b/>
        </w:rPr>
      </w:pPr>
      <w:r w:rsidRPr="00EA77B3">
        <w:rPr>
          <w:rFonts w:ascii="Arial Narrow" w:hAnsi="Arial Narrow"/>
          <w:b/>
        </w:rPr>
        <w:t>Zmiana umowy</w:t>
      </w:r>
    </w:p>
    <w:p w:rsidR="00A92F6B" w:rsidRPr="00EA77B3" w:rsidRDefault="00A92F6B" w:rsidP="00341A16">
      <w:pPr>
        <w:pStyle w:val="Bezodstpw"/>
        <w:jc w:val="center"/>
        <w:rPr>
          <w:rFonts w:ascii="Arial Narrow" w:hAnsi="Arial Narrow"/>
          <w:b/>
        </w:rPr>
      </w:pPr>
    </w:p>
    <w:p w:rsidR="00341A16" w:rsidRPr="00EA77B3" w:rsidRDefault="00341A16" w:rsidP="00341A16">
      <w:pPr>
        <w:pStyle w:val="Bezodstpw"/>
        <w:jc w:val="both"/>
        <w:rPr>
          <w:rFonts w:ascii="Arial Narrow" w:hAnsi="Arial Narrow"/>
        </w:rPr>
      </w:pPr>
      <w:r w:rsidRPr="00EA77B3">
        <w:rPr>
          <w:rFonts w:ascii="Arial Narrow" w:hAnsi="Arial Narrow"/>
        </w:rPr>
        <w:t>Wszelkie zmiany umowy wymagają zachowania formy pisemnej pod rygorem nieważności.</w:t>
      </w:r>
    </w:p>
    <w:p w:rsidR="00341A16" w:rsidRPr="00EA77B3" w:rsidRDefault="00341A16" w:rsidP="00341A16">
      <w:pPr>
        <w:pStyle w:val="Bezodstpw"/>
        <w:jc w:val="center"/>
        <w:rPr>
          <w:rFonts w:ascii="Arial Narrow" w:hAnsi="Arial Narrow"/>
          <w:b/>
        </w:rPr>
      </w:pPr>
    </w:p>
    <w:p w:rsidR="00341A16" w:rsidRPr="00EA77B3" w:rsidRDefault="00341A16" w:rsidP="00341A16">
      <w:pPr>
        <w:pStyle w:val="Bezodstpw"/>
        <w:jc w:val="center"/>
        <w:rPr>
          <w:rFonts w:ascii="Arial Narrow" w:hAnsi="Arial Narrow"/>
          <w:b/>
        </w:rPr>
      </w:pPr>
      <w:r w:rsidRPr="00EA77B3">
        <w:rPr>
          <w:rFonts w:ascii="Arial Narrow" w:hAnsi="Arial Narrow"/>
          <w:b/>
        </w:rPr>
        <w:t>Postanowienia końcowe</w:t>
      </w:r>
    </w:p>
    <w:p w:rsidR="00341A16" w:rsidRPr="00EA77B3" w:rsidRDefault="00341A16" w:rsidP="00341A16">
      <w:pPr>
        <w:pStyle w:val="Bezodstpw"/>
        <w:jc w:val="center"/>
        <w:rPr>
          <w:rFonts w:ascii="Arial Narrow" w:hAnsi="Arial Narrow"/>
          <w:b/>
        </w:rPr>
      </w:pPr>
    </w:p>
    <w:p w:rsidR="00341A16" w:rsidRPr="00EA77B3" w:rsidRDefault="002455ED" w:rsidP="00341A16">
      <w:pPr>
        <w:pStyle w:val="Bezodstpw"/>
        <w:jc w:val="center"/>
        <w:rPr>
          <w:rFonts w:ascii="Arial Narrow" w:hAnsi="Arial Narrow"/>
          <w:b/>
        </w:rPr>
      </w:pPr>
      <w:r w:rsidRPr="00EA77B3">
        <w:rPr>
          <w:rFonts w:ascii="Times New Roman" w:hAnsi="Times New Roman"/>
          <w:b/>
        </w:rPr>
        <w:t xml:space="preserve">§ </w:t>
      </w:r>
      <w:r w:rsidRPr="00EA77B3">
        <w:rPr>
          <w:rFonts w:ascii="Arial Narrow" w:hAnsi="Arial Narrow"/>
          <w:b/>
        </w:rPr>
        <w:t>12</w:t>
      </w:r>
      <w:r w:rsidRPr="00EA77B3">
        <w:rPr>
          <w:rFonts w:ascii="Times New Roman" w:hAnsi="Times New Roman"/>
          <w:b/>
          <w:bCs/>
          <w:iCs/>
          <w:strike/>
        </w:rPr>
        <w:t xml:space="preserve">  </w:t>
      </w:r>
    </w:p>
    <w:p w:rsidR="00341A16" w:rsidRPr="00EA77B3" w:rsidRDefault="00341A16" w:rsidP="00341A16">
      <w:pPr>
        <w:pStyle w:val="Bezodstpw"/>
        <w:jc w:val="both"/>
        <w:rPr>
          <w:rFonts w:ascii="Arial Narrow" w:hAnsi="Arial Narrow"/>
        </w:rPr>
      </w:pPr>
      <w:r w:rsidRPr="00EA77B3">
        <w:rPr>
          <w:rFonts w:ascii="Arial Narrow" w:hAnsi="Arial Narrow"/>
        </w:rPr>
        <w:t xml:space="preserve">Wszelkie spory wynikłe w związku z realizacją postanowień niniejszej umowy rozstrzygane będą przez sąd miejscowo właściwy ze względu na siedzibę LGD. </w:t>
      </w:r>
    </w:p>
    <w:p w:rsidR="00341A16" w:rsidRPr="00EA77B3" w:rsidRDefault="00341A16" w:rsidP="00341A16">
      <w:pPr>
        <w:pStyle w:val="Bezodstpw"/>
        <w:jc w:val="both"/>
        <w:rPr>
          <w:rFonts w:ascii="Arial Narrow" w:hAnsi="Arial Narrow"/>
        </w:rPr>
      </w:pPr>
    </w:p>
    <w:p w:rsidR="00341A16" w:rsidRPr="00EA77B3" w:rsidRDefault="002455ED" w:rsidP="00341A16">
      <w:pPr>
        <w:pStyle w:val="Bezodstpw"/>
        <w:jc w:val="center"/>
        <w:rPr>
          <w:rFonts w:ascii="Arial Narrow" w:hAnsi="Arial Narrow"/>
          <w:b/>
        </w:rPr>
      </w:pPr>
      <w:r w:rsidRPr="00EA77B3">
        <w:rPr>
          <w:rFonts w:ascii="Times New Roman" w:hAnsi="Times New Roman"/>
          <w:b/>
        </w:rPr>
        <w:t xml:space="preserve">§ </w:t>
      </w:r>
      <w:r w:rsidRPr="00EA77B3">
        <w:rPr>
          <w:rFonts w:ascii="Arial Narrow" w:hAnsi="Arial Narrow"/>
          <w:b/>
        </w:rPr>
        <w:t>13</w:t>
      </w:r>
      <w:r w:rsidRPr="00EA77B3">
        <w:rPr>
          <w:rFonts w:ascii="Times New Roman" w:hAnsi="Times New Roman"/>
          <w:b/>
          <w:bCs/>
          <w:iCs/>
          <w:strike/>
        </w:rPr>
        <w:t xml:space="preserve">  </w:t>
      </w:r>
    </w:p>
    <w:p w:rsidR="00341A16" w:rsidRPr="00EA77B3" w:rsidRDefault="00341A16" w:rsidP="00341A16">
      <w:pPr>
        <w:pStyle w:val="Bezodstpw"/>
        <w:jc w:val="both"/>
        <w:rPr>
          <w:rFonts w:ascii="Arial Narrow" w:hAnsi="Arial Narrow"/>
        </w:rPr>
      </w:pPr>
      <w:r w:rsidRPr="00EA77B3">
        <w:rPr>
          <w:rFonts w:ascii="Arial Narrow" w:hAnsi="Arial Narrow"/>
        </w:rPr>
        <w:t>W zakresie nieuregulowanym umową stosuje się przepisy kodeksu cywilnego.</w:t>
      </w:r>
    </w:p>
    <w:p w:rsidR="00341A16" w:rsidRPr="00EA77B3" w:rsidRDefault="00341A16" w:rsidP="00341A16">
      <w:pPr>
        <w:pStyle w:val="Bezodstpw"/>
        <w:jc w:val="both"/>
        <w:rPr>
          <w:rFonts w:ascii="Arial Narrow" w:hAnsi="Arial Narrow"/>
        </w:rPr>
      </w:pPr>
    </w:p>
    <w:p w:rsidR="00341A16" w:rsidRPr="00EA77B3" w:rsidRDefault="002455ED" w:rsidP="00341A16">
      <w:pPr>
        <w:pStyle w:val="Bezodstpw"/>
        <w:jc w:val="center"/>
        <w:rPr>
          <w:rFonts w:ascii="Arial Narrow" w:hAnsi="Arial Narrow"/>
          <w:b/>
        </w:rPr>
      </w:pPr>
      <w:r w:rsidRPr="00EA77B3">
        <w:rPr>
          <w:rFonts w:ascii="Times New Roman" w:hAnsi="Times New Roman"/>
          <w:b/>
        </w:rPr>
        <w:t xml:space="preserve">§ </w:t>
      </w:r>
      <w:r w:rsidRPr="00EA77B3">
        <w:rPr>
          <w:rFonts w:ascii="Arial Narrow" w:hAnsi="Arial Narrow"/>
          <w:b/>
        </w:rPr>
        <w:t>14</w:t>
      </w:r>
      <w:r w:rsidRPr="00EA77B3">
        <w:rPr>
          <w:rFonts w:ascii="Times New Roman" w:hAnsi="Times New Roman"/>
          <w:b/>
          <w:bCs/>
          <w:iCs/>
          <w:strike/>
        </w:rPr>
        <w:t xml:space="preserve">  </w:t>
      </w:r>
    </w:p>
    <w:p w:rsidR="00341A16" w:rsidRPr="00EA77B3" w:rsidRDefault="00341A16" w:rsidP="00341A16">
      <w:pPr>
        <w:pStyle w:val="Bezodstpw"/>
        <w:jc w:val="both"/>
        <w:rPr>
          <w:rFonts w:ascii="Arial Narrow" w:hAnsi="Arial Narrow"/>
        </w:rPr>
      </w:pPr>
      <w:r w:rsidRPr="00EA77B3">
        <w:rPr>
          <w:rFonts w:ascii="Arial Narrow" w:hAnsi="Arial Narrow"/>
        </w:rPr>
        <w:t xml:space="preserve">Umowa sporządzona została w trzech jednobrzmiących egzemplarzach, jeden dla </w:t>
      </w:r>
      <w:proofErr w:type="spellStart"/>
      <w:r w:rsidRPr="00EA77B3">
        <w:rPr>
          <w:rFonts w:ascii="Arial Narrow" w:hAnsi="Arial Narrow"/>
        </w:rPr>
        <w:t>grantobiorcy</w:t>
      </w:r>
      <w:proofErr w:type="spellEnd"/>
      <w:r w:rsidRPr="00EA77B3">
        <w:rPr>
          <w:rFonts w:ascii="Arial Narrow" w:hAnsi="Arial Narrow"/>
        </w:rPr>
        <w:t>, dwa dla LGD. Załączniki wymienione w treści umowy stanowią jej integralną część.</w:t>
      </w:r>
    </w:p>
    <w:p w:rsidR="00341A16" w:rsidRPr="00EA77B3" w:rsidRDefault="00341A16" w:rsidP="00341A16">
      <w:pPr>
        <w:pStyle w:val="Bezodstpw"/>
        <w:rPr>
          <w:rFonts w:ascii="Arial Narrow" w:hAnsi="Arial Narrow"/>
        </w:rPr>
      </w:pPr>
    </w:p>
    <w:p w:rsidR="00341A16" w:rsidRPr="00EA77B3" w:rsidRDefault="00341A16" w:rsidP="00341A16">
      <w:pPr>
        <w:pStyle w:val="Bezodstpw"/>
        <w:rPr>
          <w:rFonts w:ascii="Arial Narrow" w:hAnsi="Arial Narrow"/>
        </w:rPr>
      </w:pPr>
    </w:p>
    <w:p w:rsidR="00341A16" w:rsidRPr="00EA77B3" w:rsidRDefault="00341A16" w:rsidP="00341A16">
      <w:pPr>
        <w:pStyle w:val="Bezodstpw"/>
        <w:rPr>
          <w:rFonts w:ascii="Arial Narrow" w:hAnsi="Arial Narrow"/>
        </w:rPr>
      </w:pPr>
    </w:p>
    <w:p w:rsidR="002455ED" w:rsidRPr="00EA77B3" w:rsidRDefault="002455ED" w:rsidP="00341A16">
      <w:pPr>
        <w:pStyle w:val="Bezodstpw"/>
        <w:rPr>
          <w:rFonts w:ascii="Arial Narrow" w:hAnsi="Arial Narrow"/>
        </w:rPr>
      </w:pPr>
    </w:p>
    <w:p w:rsidR="002455ED" w:rsidRPr="00EA77B3" w:rsidRDefault="002455ED" w:rsidP="00341A16">
      <w:pPr>
        <w:pStyle w:val="Bezodstpw"/>
        <w:rPr>
          <w:rFonts w:ascii="Arial Narrow" w:hAnsi="Arial Narrow"/>
        </w:rPr>
      </w:pPr>
    </w:p>
    <w:p w:rsidR="00341A16" w:rsidRPr="00EA77B3" w:rsidRDefault="00341A16" w:rsidP="00341A16">
      <w:pPr>
        <w:pStyle w:val="Bezodstpw"/>
        <w:rPr>
          <w:rFonts w:ascii="Arial Narrow" w:hAnsi="Arial Narrow"/>
        </w:rPr>
      </w:pPr>
    </w:p>
    <w:p w:rsidR="00341A16" w:rsidRPr="00EA77B3" w:rsidRDefault="002455ED" w:rsidP="00341A16">
      <w:pPr>
        <w:pStyle w:val="Bezodstpw"/>
        <w:rPr>
          <w:rFonts w:ascii="Arial Narrow" w:hAnsi="Arial Narrow"/>
        </w:rPr>
      </w:pPr>
      <w:r w:rsidRPr="00EA77B3">
        <w:rPr>
          <w:rFonts w:ascii="Arial Narrow" w:hAnsi="Arial Narrow"/>
        </w:rPr>
        <w:t xml:space="preserve">…………………………………………… </w:t>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t>……………………………………</w:t>
      </w:r>
    </w:p>
    <w:p w:rsidR="002455ED" w:rsidRPr="00EA77B3" w:rsidRDefault="002455ED" w:rsidP="002455ED">
      <w:pPr>
        <w:pStyle w:val="Bezodstpw"/>
        <w:jc w:val="center"/>
        <w:rPr>
          <w:rFonts w:ascii="Arial Narrow" w:hAnsi="Arial Narrow"/>
          <w:b/>
        </w:rPr>
      </w:pPr>
      <w:r w:rsidRPr="00EA77B3">
        <w:rPr>
          <w:rFonts w:ascii="Arial Narrow" w:hAnsi="Arial Narrow"/>
          <w:b/>
        </w:rPr>
        <w:t>LGD</w:t>
      </w:r>
      <w:r w:rsidRPr="00EA77B3">
        <w:rPr>
          <w:rFonts w:ascii="Arial Narrow" w:hAnsi="Arial Narrow"/>
        </w:rPr>
        <w:t xml:space="preserve">  </w:t>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rPr>
        <w:tab/>
      </w:r>
      <w:r w:rsidRPr="00EA77B3">
        <w:rPr>
          <w:rFonts w:ascii="Arial Narrow" w:hAnsi="Arial Narrow"/>
          <w:b/>
        </w:rPr>
        <w:t>GRANTOBIORCA</w:t>
      </w:r>
    </w:p>
    <w:p w:rsidR="002455ED" w:rsidRPr="00EA77B3" w:rsidRDefault="002455ED" w:rsidP="002455ED">
      <w:pPr>
        <w:pStyle w:val="Bezodstpw"/>
        <w:rPr>
          <w:rFonts w:ascii="Arial Narrow" w:hAnsi="Arial Narrow"/>
          <w:bCs/>
          <w:u w:val="single"/>
        </w:rPr>
      </w:pPr>
    </w:p>
    <w:p w:rsidR="002455ED" w:rsidRPr="00EA77B3" w:rsidRDefault="002455ED" w:rsidP="002455ED">
      <w:pPr>
        <w:pStyle w:val="Bezodstpw"/>
        <w:rPr>
          <w:rFonts w:ascii="Arial Narrow" w:hAnsi="Arial Narrow"/>
          <w:bCs/>
          <w:u w:val="single"/>
        </w:rPr>
      </w:pPr>
    </w:p>
    <w:p w:rsidR="002455ED" w:rsidRPr="00EA77B3" w:rsidRDefault="002455ED" w:rsidP="002455ED">
      <w:pPr>
        <w:pStyle w:val="Bezodstpw"/>
        <w:rPr>
          <w:rFonts w:ascii="Arial Narrow" w:hAnsi="Arial Narrow"/>
          <w:bCs/>
          <w:u w:val="single"/>
        </w:rPr>
      </w:pPr>
    </w:p>
    <w:p w:rsidR="002455ED" w:rsidRPr="00EA77B3" w:rsidRDefault="002455ED" w:rsidP="002455ED">
      <w:pPr>
        <w:pStyle w:val="Bezodstpw"/>
        <w:rPr>
          <w:rFonts w:ascii="Arial Narrow" w:hAnsi="Arial Narrow"/>
          <w:bCs/>
          <w:u w:val="single"/>
        </w:rPr>
      </w:pPr>
      <w:r w:rsidRPr="00EA77B3">
        <w:rPr>
          <w:rFonts w:ascii="Arial Narrow" w:hAnsi="Arial Narrow"/>
          <w:bCs/>
          <w:u w:val="single"/>
        </w:rPr>
        <w:t>Załączniki:</w:t>
      </w:r>
    </w:p>
    <w:p w:rsidR="002455ED" w:rsidRPr="00EA77B3" w:rsidRDefault="002455ED" w:rsidP="002455ED">
      <w:pPr>
        <w:pStyle w:val="Bezodstpw"/>
        <w:numPr>
          <w:ilvl w:val="0"/>
          <w:numId w:val="20"/>
        </w:numPr>
        <w:rPr>
          <w:rFonts w:ascii="Arial Narrow" w:hAnsi="Arial Narrow"/>
          <w:b/>
        </w:rPr>
      </w:pPr>
      <w:r w:rsidRPr="00EA77B3">
        <w:rPr>
          <w:rFonts w:ascii="Arial Narrow" w:hAnsi="Arial Narrow"/>
          <w:bCs/>
        </w:rPr>
        <w:t>Wniosek o powierzenie grantu</w:t>
      </w:r>
    </w:p>
    <w:p w:rsidR="002455ED" w:rsidRPr="00EA77B3" w:rsidRDefault="002455ED" w:rsidP="002455ED">
      <w:pPr>
        <w:pStyle w:val="Bezodstpw"/>
        <w:numPr>
          <w:ilvl w:val="0"/>
          <w:numId w:val="20"/>
        </w:numPr>
        <w:rPr>
          <w:rFonts w:ascii="Arial Narrow" w:hAnsi="Arial Narrow"/>
          <w:b/>
        </w:rPr>
      </w:pPr>
      <w:r w:rsidRPr="00EA77B3">
        <w:rPr>
          <w:rFonts w:ascii="Arial Narrow" w:hAnsi="Arial Narrow"/>
          <w:bCs/>
        </w:rPr>
        <w:t xml:space="preserve">Weksel </w:t>
      </w:r>
      <w:proofErr w:type="spellStart"/>
      <w:r w:rsidRPr="00EA77B3">
        <w:rPr>
          <w:rFonts w:ascii="Arial Narrow" w:hAnsi="Arial Narrow"/>
          <w:bCs/>
          <w:i/>
        </w:rPr>
        <w:t>in</w:t>
      </w:r>
      <w:proofErr w:type="spellEnd"/>
      <w:r w:rsidRPr="00EA77B3">
        <w:rPr>
          <w:rFonts w:ascii="Arial Narrow" w:hAnsi="Arial Narrow"/>
          <w:bCs/>
          <w:i/>
        </w:rPr>
        <w:t xml:space="preserve"> blanco </w:t>
      </w:r>
      <w:r w:rsidRPr="00EA77B3">
        <w:rPr>
          <w:rFonts w:ascii="Arial Narrow" w:hAnsi="Arial Narrow"/>
          <w:bCs/>
        </w:rPr>
        <w:t>wraz z deklaracją wekslową</w:t>
      </w:r>
    </w:p>
    <w:p w:rsidR="00341A16" w:rsidRPr="00765D4B" w:rsidRDefault="00341A16" w:rsidP="002455ED">
      <w:pPr>
        <w:pStyle w:val="Bezodstpw"/>
        <w:ind w:left="360"/>
        <w:rPr>
          <w:rFonts w:ascii="Arial Narrow" w:hAnsi="Arial Narrow"/>
          <w:bCs/>
        </w:rPr>
      </w:pPr>
    </w:p>
    <w:sectPr w:rsidR="00341A16" w:rsidRPr="00765D4B" w:rsidSect="0028250E">
      <w:footerReference w:type="default" r:id="rId12"/>
      <w:pgSz w:w="11906" w:h="16838"/>
      <w:pgMar w:top="568" w:right="1416" w:bottom="1135"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32" w:rsidRDefault="00FC2132" w:rsidP="00EE0C78">
      <w:pPr>
        <w:spacing w:after="0" w:line="240" w:lineRule="auto"/>
      </w:pPr>
      <w:r>
        <w:separator/>
      </w:r>
    </w:p>
  </w:endnote>
  <w:endnote w:type="continuationSeparator" w:id="0">
    <w:p w:rsidR="00FC2132" w:rsidRDefault="00FC2132" w:rsidP="00EE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583"/>
      <w:docPartObj>
        <w:docPartGallery w:val="Page Numbers (Bottom of Page)"/>
        <w:docPartUnique/>
      </w:docPartObj>
    </w:sdtPr>
    <w:sdtContent>
      <w:sdt>
        <w:sdtPr>
          <w:id w:val="810570653"/>
          <w:docPartObj>
            <w:docPartGallery w:val="Page Numbers (Top of Page)"/>
            <w:docPartUnique/>
          </w:docPartObj>
        </w:sdtPr>
        <w:sdtContent>
          <w:p w:rsidR="00A92F6B" w:rsidRDefault="00A92F6B">
            <w:pPr>
              <w:pStyle w:val="Stopka"/>
              <w:jc w:val="right"/>
            </w:pPr>
            <w:r w:rsidRPr="00A92F6B">
              <w:rPr>
                <w:rFonts w:ascii="Arial Narrow" w:hAnsi="Arial Narrow"/>
              </w:rPr>
              <w:t xml:space="preserve">Strona </w:t>
            </w:r>
            <w:r w:rsidRPr="00A92F6B">
              <w:rPr>
                <w:rFonts w:ascii="Arial Narrow" w:hAnsi="Arial Narrow"/>
                <w:b/>
                <w:sz w:val="24"/>
                <w:szCs w:val="24"/>
              </w:rPr>
              <w:fldChar w:fldCharType="begin"/>
            </w:r>
            <w:r w:rsidRPr="00A92F6B">
              <w:rPr>
                <w:rFonts w:ascii="Arial Narrow" w:hAnsi="Arial Narrow"/>
                <w:b/>
              </w:rPr>
              <w:instrText>PAGE</w:instrText>
            </w:r>
            <w:r w:rsidRPr="00A92F6B">
              <w:rPr>
                <w:rFonts w:ascii="Arial Narrow" w:hAnsi="Arial Narrow"/>
                <w:b/>
                <w:sz w:val="24"/>
                <w:szCs w:val="24"/>
              </w:rPr>
              <w:fldChar w:fldCharType="separate"/>
            </w:r>
            <w:r w:rsidR="00846D2C">
              <w:rPr>
                <w:rFonts w:ascii="Arial Narrow" w:hAnsi="Arial Narrow"/>
                <w:b/>
                <w:noProof/>
              </w:rPr>
              <w:t>5</w:t>
            </w:r>
            <w:r w:rsidRPr="00A92F6B">
              <w:rPr>
                <w:rFonts w:ascii="Arial Narrow" w:hAnsi="Arial Narrow"/>
                <w:b/>
                <w:sz w:val="24"/>
                <w:szCs w:val="24"/>
              </w:rPr>
              <w:fldChar w:fldCharType="end"/>
            </w:r>
            <w:r w:rsidRPr="00A92F6B">
              <w:rPr>
                <w:rFonts w:ascii="Arial Narrow" w:hAnsi="Arial Narrow"/>
              </w:rPr>
              <w:t xml:space="preserve"> z </w:t>
            </w:r>
            <w:r w:rsidRPr="00A92F6B">
              <w:rPr>
                <w:rFonts w:ascii="Arial Narrow" w:hAnsi="Arial Narrow"/>
                <w:b/>
                <w:sz w:val="24"/>
                <w:szCs w:val="24"/>
              </w:rPr>
              <w:fldChar w:fldCharType="begin"/>
            </w:r>
            <w:r w:rsidRPr="00A92F6B">
              <w:rPr>
                <w:rFonts w:ascii="Arial Narrow" w:hAnsi="Arial Narrow"/>
                <w:b/>
              </w:rPr>
              <w:instrText>NUMPAGES</w:instrText>
            </w:r>
            <w:r w:rsidRPr="00A92F6B">
              <w:rPr>
                <w:rFonts w:ascii="Arial Narrow" w:hAnsi="Arial Narrow"/>
                <w:b/>
                <w:sz w:val="24"/>
                <w:szCs w:val="24"/>
              </w:rPr>
              <w:fldChar w:fldCharType="separate"/>
            </w:r>
            <w:r w:rsidR="00846D2C">
              <w:rPr>
                <w:rFonts w:ascii="Arial Narrow" w:hAnsi="Arial Narrow"/>
                <w:b/>
                <w:noProof/>
              </w:rPr>
              <w:t>5</w:t>
            </w:r>
            <w:r w:rsidRPr="00A92F6B">
              <w:rPr>
                <w:rFonts w:ascii="Arial Narrow" w:hAnsi="Arial Narrow"/>
                <w:b/>
                <w:sz w:val="24"/>
                <w:szCs w:val="24"/>
              </w:rPr>
              <w:fldChar w:fldCharType="end"/>
            </w:r>
          </w:p>
        </w:sdtContent>
      </w:sdt>
    </w:sdtContent>
  </w:sdt>
  <w:p w:rsidR="00EE0C78" w:rsidRDefault="00EE0C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32" w:rsidRDefault="00FC2132" w:rsidP="00EE0C78">
      <w:pPr>
        <w:spacing w:after="0" w:line="240" w:lineRule="auto"/>
      </w:pPr>
      <w:r>
        <w:separator/>
      </w:r>
    </w:p>
  </w:footnote>
  <w:footnote w:type="continuationSeparator" w:id="0">
    <w:p w:rsidR="00FC2132" w:rsidRDefault="00FC2132" w:rsidP="00EE0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D9D"/>
    <w:multiLevelType w:val="hybridMultilevel"/>
    <w:tmpl w:val="B4D6EA0A"/>
    <w:lvl w:ilvl="0" w:tplc="11F8B818">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581568"/>
    <w:multiLevelType w:val="hybridMultilevel"/>
    <w:tmpl w:val="16121DDE"/>
    <w:lvl w:ilvl="0" w:tplc="23224FF0">
      <w:start w:val="1"/>
      <w:numFmt w:val="decimal"/>
      <w:lvlText w:val="%1."/>
      <w:lvlJc w:val="left"/>
      <w:pPr>
        <w:ind w:left="360" w:hanging="360"/>
      </w:pPr>
      <w:rPr>
        <w:rFonts w:ascii="Times New Roman" w:eastAsia="Calibri" w:hAnsi="Times New Roman" w:cs="Times New Roman"/>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8E749C"/>
    <w:multiLevelType w:val="hybridMultilevel"/>
    <w:tmpl w:val="0A387870"/>
    <w:lvl w:ilvl="0" w:tplc="8D4C49C2">
      <w:start w:val="1"/>
      <w:numFmt w:val="decimal"/>
      <w:lvlText w:val="%1."/>
      <w:lvlJc w:val="left"/>
      <w:pPr>
        <w:ind w:left="360" w:hanging="360"/>
      </w:pPr>
      <w:rPr>
        <w:rFonts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3E24C7"/>
    <w:multiLevelType w:val="hybridMultilevel"/>
    <w:tmpl w:val="22A6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BE6C03"/>
    <w:multiLevelType w:val="hybridMultilevel"/>
    <w:tmpl w:val="65F26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F4747"/>
    <w:multiLevelType w:val="hybridMultilevel"/>
    <w:tmpl w:val="99C0C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8A0BB8"/>
    <w:multiLevelType w:val="hybridMultilevel"/>
    <w:tmpl w:val="D848DC30"/>
    <w:lvl w:ilvl="0" w:tplc="A99AEFEC">
      <w:start w:val="1"/>
      <w:numFmt w:val="lowerLetter"/>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1234A8"/>
    <w:multiLevelType w:val="hybridMultilevel"/>
    <w:tmpl w:val="E55A3EBA"/>
    <w:lvl w:ilvl="0" w:tplc="96E66D3A">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C03090E"/>
    <w:multiLevelType w:val="hybridMultilevel"/>
    <w:tmpl w:val="0E7E6B5C"/>
    <w:lvl w:ilvl="0" w:tplc="D5D614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29B07AB"/>
    <w:multiLevelType w:val="hybridMultilevel"/>
    <w:tmpl w:val="5F0E16B6"/>
    <w:lvl w:ilvl="0" w:tplc="8F4CE78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9534239"/>
    <w:multiLevelType w:val="hybridMultilevel"/>
    <w:tmpl w:val="4B94D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8">
    <w:abstractNumId w:val="15"/>
  </w:num>
  <w:num w:numId="9">
    <w:abstractNumId w:val="0"/>
  </w:num>
  <w:num w:numId="10">
    <w:abstractNumId w:val="2"/>
  </w:num>
  <w:num w:numId="11">
    <w:abstractNumId w:val="16"/>
  </w:num>
  <w:num w:numId="12">
    <w:abstractNumId w:val="7"/>
  </w:num>
  <w:num w:numId="13">
    <w:abstractNumId w:val="11"/>
  </w:num>
  <w:num w:numId="14">
    <w:abstractNumId w:val="1"/>
  </w:num>
  <w:num w:numId="15">
    <w:abstractNumId w:val="12"/>
  </w:num>
  <w:num w:numId="16">
    <w:abstractNumId w:val="5"/>
  </w:num>
  <w:num w:numId="17">
    <w:abstractNumId w:val="6"/>
  </w:num>
  <w:num w:numId="18">
    <w:abstractNumId w:val="14"/>
  </w:num>
  <w:num w:numId="19">
    <w:abstractNumId w:val="10"/>
  </w:num>
  <w:num w:numId="20">
    <w:abstractNumId w:val="18"/>
  </w:num>
  <w:num w:numId="21">
    <w:abstractNumId w:val="13"/>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51F98"/>
    <w:rsid w:val="00017AFC"/>
    <w:rsid w:val="0002579E"/>
    <w:rsid w:val="00040557"/>
    <w:rsid w:val="000A564F"/>
    <w:rsid w:val="00111213"/>
    <w:rsid w:val="00134878"/>
    <w:rsid w:val="00151F98"/>
    <w:rsid w:val="00162757"/>
    <w:rsid w:val="00171FFE"/>
    <w:rsid w:val="001F5110"/>
    <w:rsid w:val="00200D3D"/>
    <w:rsid w:val="00226CD2"/>
    <w:rsid w:val="002455ED"/>
    <w:rsid w:val="0028250E"/>
    <w:rsid w:val="002A73C1"/>
    <w:rsid w:val="00341A16"/>
    <w:rsid w:val="00352FAD"/>
    <w:rsid w:val="0037249F"/>
    <w:rsid w:val="003D1BA8"/>
    <w:rsid w:val="003E23D8"/>
    <w:rsid w:val="00473C36"/>
    <w:rsid w:val="004A093F"/>
    <w:rsid w:val="004C0EB5"/>
    <w:rsid w:val="00501DB7"/>
    <w:rsid w:val="005043B5"/>
    <w:rsid w:val="005064DD"/>
    <w:rsid w:val="005337EA"/>
    <w:rsid w:val="00540041"/>
    <w:rsid w:val="00554966"/>
    <w:rsid w:val="005657F3"/>
    <w:rsid w:val="00574012"/>
    <w:rsid w:val="00607F82"/>
    <w:rsid w:val="006135BF"/>
    <w:rsid w:val="006462B6"/>
    <w:rsid w:val="006D6873"/>
    <w:rsid w:val="006F5588"/>
    <w:rsid w:val="00760AA6"/>
    <w:rsid w:val="00791459"/>
    <w:rsid w:val="007A472B"/>
    <w:rsid w:val="007D0140"/>
    <w:rsid w:val="008032EA"/>
    <w:rsid w:val="00846D2C"/>
    <w:rsid w:val="00852A11"/>
    <w:rsid w:val="0088120E"/>
    <w:rsid w:val="008D2724"/>
    <w:rsid w:val="009C476D"/>
    <w:rsid w:val="009C689C"/>
    <w:rsid w:val="009F478E"/>
    <w:rsid w:val="00A34C4E"/>
    <w:rsid w:val="00A92F6B"/>
    <w:rsid w:val="00AC696E"/>
    <w:rsid w:val="00AC6B3F"/>
    <w:rsid w:val="00AF209E"/>
    <w:rsid w:val="00AF66A7"/>
    <w:rsid w:val="00B02385"/>
    <w:rsid w:val="00B405DC"/>
    <w:rsid w:val="00B84E71"/>
    <w:rsid w:val="00BD61ED"/>
    <w:rsid w:val="00BE5C05"/>
    <w:rsid w:val="00BE666B"/>
    <w:rsid w:val="00C36F6D"/>
    <w:rsid w:val="00D45AB4"/>
    <w:rsid w:val="00DE3977"/>
    <w:rsid w:val="00EA77B3"/>
    <w:rsid w:val="00EE0C78"/>
    <w:rsid w:val="00EF0540"/>
    <w:rsid w:val="00F204E2"/>
    <w:rsid w:val="00F524C9"/>
    <w:rsid w:val="00FC21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4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1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F98"/>
    <w:rPr>
      <w:rFonts w:ascii="Tahoma" w:hAnsi="Tahoma" w:cs="Tahoma"/>
      <w:sz w:val="16"/>
      <w:szCs w:val="16"/>
    </w:rPr>
  </w:style>
  <w:style w:type="paragraph" w:styleId="Akapitzlist">
    <w:name w:val="List Paragraph"/>
    <w:basedOn w:val="Normalny"/>
    <w:uiPriority w:val="34"/>
    <w:qFormat/>
    <w:rsid w:val="00BE666B"/>
    <w:pPr>
      <w:ind w:left="720"/>
      <w:contextualSpacing/>
    </w:pPr>
  </w:style>
  <w:style w:type="paragraph" w:styleId="Legenda">
    <w:name w:val="caption"/>
    <w:basedOn w:val="Normalny"/>
    <w:next w:val="Normalny"/>
    <w:qFormat/>
    <w:rsid w:val="00F524C9"/>
    <w:pPr>
      <w:pBdr>
        <w:top w:val="single" w:sz="12" w:space="1" w:color="3366FF"/>
        <w:bottom w:val="single" w:sz="12" w:space="1" w:color="3366FF"/>
      </w:pBdr>
      <w:spacing w:after="0" w:line="240" w:lineRule="auto"/>
      <w:jc w:val="center"/>
    </w:pPr>
    <w:rPr>
      <w:rFonts w:ascii="Tahoma" w:eastAsia="Times New Roman" w:hAnsi="Tahoma" w:cs="Tahoma"/>
      <w:b/>
      <w:bCs/>
      <w:color w:val="3366FF"/>
      <w:sz w:val="20"/>
      <w:szCs w:val="24"/>
      <w:lang w:eastAsia="pl-PL"/>
    </w:rPr>
  </w:style>
  <w:style w:type="character" w:styleId="Hipercze">
    <w:name w:val="Hyperlink"/>
    <w:basedOn w:val="Domylnaczcionkaakapitu"/>
    <w:rsid w:val="00F524C9"/>
    <w:rPr>
      <w:color w:val="0000FF"/>
      <w:u w:val="single"/>
    </w:rPr>
  </w:style>
  <w:style w:type="paragraph" w:styleId="Nagwek">
    <w:name w:val="header"/>
    <w:basedOn w:val="Normalny"/>
    <w:link w:val="NagwekZnak"/>
    <w:uiPriority w:val="99"/>
    <w:semiHidden/>
    <w:unhideWhenUsed/>
    <w:rsid w:val="00EE0C78"/>
    <w:pPr>
      <w:tabs>
        <w:tab w:val="center" w:pos="4536"/>
        <w:tab w:val="right" w:pos="9072"/>
      </w:tabs>
    </w:pPr>
  </w:style>
  <w:style w:type="character" w:customStyle="1" w:styleId="NagwekZnak">
    <w:name w:val="Nagłówek Znak"/>
    <w:basedOn w:val="Domylnaczcionkaakapitu"/>
    <w:link w:val="Nagwek"/>
    <w:uiPriority w:val="99"/>
    <w:semiHidden/>
    <w:rsid w:val="00EE0C78"/>
    <w:rPr>
      <w:sz w:val="22"/>
      <w:szCs w:val="22"/>
      <w:lang w:eastAsia="en-US"/>
    </w:rPr>
  </w:style>
  <w:style w:type="paragraph" w:styleId="Stopka">
    <w:name w:val="footer"/>
    <w:basedOn w:val="Normalny"/>
    <w:link w:val="StopkaZnak"/>
    <w:uiPriority w:val="99"/>
    <w:unhideWhenUsed/>
    <w:rsid w:val="00EE0C78"/>
    <w:pPr>
      <w:tabs>
        <w:tab w:val="center" w:pos="4536"/>
        <w:tab w:val="right" w:pos="9072"/>
      </w:tabs>
    </w:pPr>
  </w:style>
  <w:style w:type="character" w:customStyle="1" w:styleId="StopkaZnak">
    <w:name w:val="Stopka Znak"/>
    <w:basedOn w:val="Domylnaczcionkaakapitu"/>
    <w:link w:val="Stopka"/>
    <w:uiPriority w:val="99"/>
    <w:rsid w:val="00EE0C78"/>
    <w:rPr>
      <w:sz w:val="22"/>
      <w:szCs w:val="22"/>
      <w:lang w:eastAsia="en-US"/>
    </w:rPr>
  </w:style>
  <w:style w:type="paragraph" w:styleId="Tekstpodstawowywcity2">
    <w:name w:val="Body Text Indent 2"/>
    <w:basedOn w:val="Normalny"/>
    <w:link w:val="Tekstpodstawowywcity2Znak"/>
    <w:semiHidden/>
    <w:unhideWhenUsed/>
    <w:rsid w:val="005657F3"/>
    <w:pPr>
      <w:spacing w:after="0" w:line="240" w:lineRule="auto"/>
      <w:ind w:firstLine="708"/>
      <w:jc w:val="both"/>
    </w:pPr>
    <w:rPr>
      <w:rFonts w:ascii="Arial Narrow" w:eastAsia="Times New Roman" w:hAnsi="Arial Narrow"/>
      <w:sz w:val="24"/>
      <w:szCs w:val="24"/>
      <w:lang w:eastAsia="pl-PL"/>
    </w:rPr>
  </w:style>
  <w:style w:type="character" w:customStyle="1" w:styleId="Tekstpodstawowywcity2Znak">
    <w:name w:val="Tekst podstawowy wcięty 2 Znak"/>
    <w:basedOn w:val="Domylnaczcionkaakapitu"/>
    <w:link w:val="Tekstpodstawowywcity2"/>
    <w:semiHidden/>
    <w:rsid w:val="005657F3"/>
    <w:rPr>
      <w:rFonts w:ascii="Arial Narrow" w:eastAsia="Times New Roman" w:hAnsi="Arial Narrow"/>
      <w:sz w:val="24"/>
      <w:szCs w:val="24"/>
    </w:rPr>
  </w:style>
  <w:style w:type="character" w:styleId="Odwoaniedokomentarza">
    <w:name w:val="annotation reference"/>
    <w:basedOn w:val="Domylnaczcionkaakapitu"/>
    <w:uiPriority w:val="99"/>
    <w:semiHidden/>
    <w:unhideWhenUsed/>
    <w:rsid w:val="004C0EB5"/>
    <w:rPr>
      <w:sz w:val="16"/>
      <w:szCs w:val="16"/>
    </w:rPr>
  </w:style>
  <w:style w:type="paragraph" w:styleId="Tekstkomentarza">
    <w:name w:val="annotation text"/>
    <w:basedOn w:val="Normalny"/>
    <w:link w:val="TekstkomentarzaZnak"/>
    <w:uiPriority w:val="99"/>
    <w:semiHidden/>
    <w:unhideWhenUsed/>
    <w:rsid w:val="004C0EB5"/>
    <w:rPr>
      <w:sz w:val="20"/>
      <w:szCs w:val="20"/>
    </w:rPr>
  </w:style>
  <w:style w:type="character" w:customStyle="1" w:styleId="TekstkomentarzaZnak">
    <w:name w:val="Tekst komentarza Znak"/>
    <w:basedOn w:val="Domylnaczcionkaakapitu"/>
    <w:link w:val="Tekstkomentarza"/>
    <w:uiPriority w:val="99"/>
    <w:semiHidden/>
    <w:rsid w:val="004C0EB5"/>
    <w:rPr>
      <w:lang w:eastAsia="en-US"/>
    </w:rPr>
  </w:style>
  <w:style w:type="paragraph" w:styleId="Tematkomentarza">
    <w:name w:val="annotation subject"/>
    <w:basedOn w:val="Tekstkomentarza"/>
    <w:next w:val="Tekstkomentarza"/>
    <w:link w:val="TematkomentarzaZnak"/>
    <w:uiPriority w:val="99"/>
    <w:semiHidden/>
    <w:unhideWhenUsed/>
    <w:rsid w:val="004C0EB5"/>
    <w:rPr>
      <w:b/>
      <w:bCs/>
    </w:rPr>
  </w:style>
  <w:style w:type="character" w:customStyle="1" w:styleId="TematkomentarzaZnak">
    <w:name w:val="Temat komentarza Znak"/>
    <w:basedOn w:val="TekstkomentarzaZnak"/>
    <w:link w:val="Tematkomentarza"/>
    <w:uiPriority w:val="99"/>
    <w:semiHidden/>
    <w:rsid w:val="004C0EB5"/>
    <w:rPr>
      <w:b/>
      <w:bCs/>
    </w:rPr>
  </w:style>
  <w:style w:type="paragraph" w:styleId="Bezodstpw">
    <w:name w:val="No Spacing"/>
    <w:uiPriority w:val="1"/>
    <w:qFormat/>
    <w:rsid w:val="00341A1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51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2AE3-0608-412B-96C6-71B64CC3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2248</Words>
  <Characters>13488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UMiG w Górze</Company>
  <LinksUpToDate>false</LinksUpToDate>
  <CharactersWithSpaces>15705</CharactersWithSpaces>
  <SharedDoc>false</SharedDoc>
  <HLinks>
    <vt:vector size="12" baseType="variant">
      <vt:variant>
        <vt:i4>1114140</vt:i4>
      </vt:variant>
      <vt:variant>
        <vt:i4>3</vt:i4>
      </vt:variant>
      <vt:variant>
        <vt:i4>0</vt:i4>
      </vt:variant>
      <vt:variant>
        <vt:i4>5</vt:i4>
      </vt:variant>
      <vt:variant>
        <vt:lpwstr>http://www.ujsciebaryczy.pl/</vt:lpwstr>
      </vt:variant>
      <vt:variant>
        <vt:lpwstr/>
      </vt:variant>
      <vt:variant>
        <vt:i4>7405654</vt:i4>
      </vt:variant>
      <vt:variant>
        <vt:i4>0</vt:i4>
      </vt:variant>
      <vt:variant>
        <vt:i4>0</vt:i4>
      </vt:variant>
      <vt:variant>
        <vt:i4>5</vt:i4>
      </vt:variant>
      <vt:variant>
        <vt:lpwstr>mailto:ujscie.baryczy@gora.com.pl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w Górze</dc:creator>
  <cp:lastModifiedBy>adm</cp:lastModifiedBy>
  <cp:revision>6</cp:revision>
  <cp:lastPrinted>2019-01-08T08:32:00Z</cp:lastPrinted>
  <dcterms:created xsi:type="dcterms:W3CDTF">2019-01-08T08:28:00Z</dcterms:created>
  <dcterms:modified xsi:type="dcterms:W3CDTF">2019-01-08T08:43:00Z</dcterms:modified>
</cp:coreProperties>
</file>